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5" w:type="dxa"/>
        <w:tblCellMar>
          <w:left w:w="10" w:type="dxa"/>
          <w:right w:w="10" w:type="dxa"/>
        </w:tblCellMar>
        <w:tblLook w:val="04A0" w:firstRow="1" w:lastRow="0" w:firstColumn="1" w:lastColumn="0" w:noHBand="0" w:noVBand="1"/>
      </w:tblPr>
      <w:tblGrid>
        <w:gridCol w:w="3296"/>
        <w:gridCol w:w="5709"/>
      </w:tblGrid>
      <w:tr w:rsidR="004921F4" w:rsidRPr="00A8066A" w14:paraId="2A74C86F" w14:textId="77777777" w:rsidTr="004D0243">
        <w:tc>
          <w:tcPr>
            <w:tcW w:w="3296" w:type="dxa"/>
            <w:shd w:val="clear" w:color="auto" w:fill="auto"/>
            <w:tcMar>
              <w:top w:w="0" w:type="dxa"/>
              <w:left w:w="108" w:type="dxa"/>
              <w:bottom w:w="0" w:type="dxa"/>
              <w:right w:w="108" w:type="dxa"/>
            </w:tcMar>
          </w:tcPr>
          <w:p w14:paraId="45AAB35B" w14:textId="33B951A1" w:rsidR="00533890" w:rsidRPr="00A8066A" w:rsidRDefault="00533890" w:rsidP="00EF3586">
            <w:pPr>
              <w:suppressAutoHyphens/>
              <w:autoSpaceDN w:val="0"/>
              <w:spacing w:after="120" w:line="240" w:lineRule="auto"/>
              <w:jc w:val="center"/>
              <w:textAlignment w:val="baseline"/>
              <w:rPr>
                <w:rFonts w:ascii="Arial" w:eastAsia="Times New Roman" w:hAnsi="Arial" w:cs="Arial"/>
                <w:sz w:val="20"/>
                <w:szCs w:val="20"/>
              </w:rPr>
            </w:pPr>
            <w:bookmarkStart w:id="0" w:name="loai_1"/>
            <w:r w:rsidRPr="00A8066A">
              <w:rPr>
                <w:rFonts w:ascii="Arial" w:eastAsia="Times New Roman" w:hAnsi="Arial" w:cs="Arial"/>
                <w:b/>
                <w:bCs/>
                <w:sz w:val="20"/>
                <w:szCs w:val="20"/>
              </w:rPr>
              <w:t>HỘI ĐỒNG NHÂN DÂN</w:t>
            </w:r>
            <w:r w:rsidRPr="00A8066A">
              <w:rPr>
                <w:rFonts w:ascii="Arial" w:eastAsia="Times New Roman" w:hAnsi="Arial" w:cs="Arial"/>
                <w:b/>
                <w:bCs/>
                <w:sz w:val="20"/>
                <w:szCs w:val="20"/>
              </w:rPr>
              <w:br/>
              <w:t>TỈNH THỪA THIÊN HUẾ</w:t>
            </w:r>
            <w:r w:rsidRPr="00A8066A">
              <w:rPr>
                <w:rFonts w:ascii="Arial" w:eastAsia="Times New Roman" w:hAnsi="Arial" w:cs="Arial"/>
                <w:b/>
                <w:bCs/>
                <w:sz w:val="20"/>
                <w:szCs w:val="20"/>
              </w:rPr>
              <w:br/>
            </w:r>
            <w:r w:rsidR="00EF3586">
              <w:rPr>
                <w:rFonts w:ascii="Arial" w:eastAsia="Times New Roman" w:hAnsi="Arial" w:cs="Arial"/>
                <w:sz w:val="20"/>
                <w:szCs w:val="20"/>
              </w:rPr>
              <w:t>____________</w:t>
            </w:r>
          </w:p>
        </w:tc>
        <w:tc>
          <w:tcPr>
            <w:tcW w:w="5709" w:type="dxa"/>
            <w:shd w:val="clear" w:color="auto" w:fill="auto"/>
            <w:tcMar>
              <w:top w:w="0" w:type="dxa"/>
              <w:left w:w="108" w:type="dxa"/>
              <w:bottom w:w="0" w:type="dxa"/>
              <w:right w:w="108" w:type="dxa"/>
            </w:tcMar>
          </w:tcPr>
          <w:p w14:paraId="40AF91AF" w14:textId="7F7A5E34" w:rsidR="00533890" w:rsidRPr="00A8066A" w:rsidRDefault="00533890" w:rsidP="00EF3586">
            <w:pPr>
              <w:suppressAutoHyphens/>
              <w:autoSpaceDN w:val="0"/>
              <w:spacing w:after="120" w:line="240" w:lineRule="auto"/>
              <w:jc w:val="center"/>
              <w:textAlignment w:val="baseline"/>
              <w:rPr>
                <w:rFonts w:ascii="Arial" w:eastAsia="Times New Roman" w:hAnsi="Arial" w:cs="Arial"/>
                <w:sz w:val="20"/>
                <w:szCs w:val="20"/>
              </w:rPr>
            </w:pPr>
            <w:r w:rsidRPr="00A8066A">
              <w:rPr>
                <w:rFonts w:ascii="Arial" w:eastAsia="Times New Roman" w:hAnsi="Arial" w:cs="Arial"/>
                <w:b/>
                <w:bCs/>
                <w:sz w:val="20"/>
                <w:szCs w:val="20"/>
              </w:rPr>
              <w:t>CỘNG HÒA XÃ HỘI CHỦ NGHĨA VIỆT NAM</w:t>
            </w:r>
            <w:r w:rsidRPr="00A8066A">
              <w:rPr>
                <w:rFonts w:ascii="Arial" w:eastAsia="Times New Roman" w:hAnsi="Arial" w:cs="Arial"/>
                <w:b/>
                <w:bCs/>
                <w:sz w:val="20"/>
                <w:szCs w:val="20"/>
              </w:rPr>
              <w:br/>
              <w:t>Độc lập - Tự do - Hạnh phúc</w:t>
            </w:r>
            <w:r w:rsidRPr="00A8066A">
              <w:rPr>
                <w:rFonts w:ascii="Arial" w:eastAsia="Times New Roman" w:hAnsi="Arial" w:cs="Arial"/>
                <w:b/>
                <w:bCs/>
                <w:sz w:val="20"/>
                <w:szCs w:val="20"/>
              </w:rPr>
              <w:br/>
            </w:r>
            <w:r w:rsidR="00EF3586">
              <w:rPr>
                <w:rFonts w:ascii="Arial" w:eastAsia="Times New Roman" w:hAnsi="Arial" w:cs="Arial"/>
                <w:sz w:val="20"/>
                <w:szCs w:val="20"/>
              </w:rPr>
              <w:t>_______________________</w:t>
            </w:r>
          </w:p>
        </w:tc>
      </w:tr>
      <w:tr w:rsidR="004921F4" w:rsidRPr="00A8066A" w14:paraId="3A8A0FB8" w14:textId="77777777" w:rsidTr="004D0243">
        <w:tc>
          <w:tcPr>
            <w:tcW w:w="3296" w:type="dxa"/>
            <w:shd w:val="clear" w:color="auto" w:fill="auto"/>
            <w:tcMar>
              <w:top w:w="0" w:type="dxa"/>
              <w:left w:w="108" w:type="dxa"/>
              <w:bottom w:w="0" w:type="dxa"/>
              <w:right w:w="108" w:type="dxa"/>
            </w:tcMar>
          </w:tcPr>
          <w:p w14:paraId="4E1D73C7" w14:textId="77777777" w:rsidR="00EF3586" w:rsidRDefault="00EF3586" w:rsidP="00EF3586">
            <w:pPr>
              <w:suppressAutoHyphens/>
              <w:autoSpaceDN w:val="0"/>
              <w:spacing w:after="120" w:line="240" w:lineRule="auto"/>
              <w:jc w:val="center"/>
              <w:textAlignment w:val="baseline"/>
              <w:rPr>
                <w:rFonts w:ascii="Arial" w:eastAsia="Times New Roman" w:hAnsi="Arial" w:cs="Arial"/>
                <w:sz w:val="20"/>
                <w:szCs w:val="20"/>
              </w:rPr>
            </w:pPr>
          </w:p>
          <w:p w14:paraId="5D3A0657" w14:textId="677D5471" w:rsidR="00533890" w:rsidRPr="00A8066A" w:rsidRDefault="0009274A" w:rsidP="00EF3586">
            <w:pPr>
              <w:suppressAutoHyphens/>
              <w:autoSpaceDN w:val="0"/>
              <w:spacing w:after="120" w:line="240" w:lineRule="auto"/>
              <w:jc w:val="center"/>
              <w:textAlignment w:val="baseline"/>
              <w:rPr>
                <w:rFonts w:ascii="Arial" w:eastAsia="Times New Roman" w:hAnsi="Arial" w:cs="Arial"/>
                <w:sz w:val="20"/>
                <w:szCs w:val="20"/>
              </w:rPr>
            </w:pPr>
            <w:r w:rsidRPr="00A8066A">
              <w:rPr>
                <w:rFonts w:ascii="Arial" w:eastAsia="Times New Roman" w:hAnsi="Arial" w:cs="Arial"/>
                <w:sz w:val="20"/>
                <w:szCs w:val="20"/>
              </w:rPr>
              <w:t>Số: 13</w:t>
            </w:r>
            <w:r w:rsidR="00533890" w:rsidRPr="00A8066A">
              <w:rPr>
                <w:rFonts w:ascii="Arial" w:eastAsia="Times New Roman" w:hAnsi="Arial" w:cs="Arial"/>
                <w:sz w:val="20"/>
                <w:szCs w:val="20"/>
              </w:rPr>
              <w:t>/2024/NQ-HĐND</w:t>
            </w:r>
          </w:p>
          <w:p w14:paraId="16122467" w14:textId="77777777" w:rsidR="00625D77" w:rsidRPr="00A8066A" w:rsidRDefault="00625D77" w:rsidP="00EF3586">
            <w:pPr>
              <w:suppressAutoHyphens/>
              <w:autoSpaceDN w:val="0"/>
              <w:spacing w:after="120" w:line="240" w:lineRule="auto"/>
              <w:jc w:val="center"/>
              <w:textAlignment w:val="baseline"/>
              <w:rPr>
                <w:rFonts w:ascii="Arial" w:eastAsia="Times New Roman" w:hAnsi="Arial" w:cs="Arial"/>
                <w:b/>
                <w:bCs/>
                <w:iCs/>
                <w:sz w:val="20"/>
                <w:szCs w:val="20"/>
              </w:rPr>
            </w:pPr>
          </w:p>
        </w:tc>
        <w:tc>
          <w:tcPr>
            <w:tcW w:w="5709" w:type="dxa"/>
            <w:shd w:val="clear" w:color="auto" w:fill="auto"/>
            <w:tcMar>
              <w:top w:w="0" w:type="dxa"/>
              <w:left w:w="108" w:type="dxa"/>
              <w:bottom w:w="0" w:type="dxa"/>
              <w:right w:w="108" w:type="dxa"/>
            </w:tcMar>
          </w:tcPr>
          <w:p w14:paraId="19596A89" w14:textId="77777777" w:rsidR="00EF3586" w:rsidRDefault="00EF3586" w:rsidP="00EF3586">
            <w:pPr>
              <w:suppressAutoHyphens/>
              <w:autoSpaceDN w:val="0"/>
              <w:spacing w:after="120" w:line="240" w:lineRule="auto"/>
              <w:jc w:val="center"/>
              <w:textAlignment w:val="baseline"/>
              <w:rPr>
                <w:rFonts w:ascii="Arial" w:eastAsia="Times New Roman" w:hAnsi="Arial" w:cs="Arial"/>
                <w:i/>
                <w:iCs/>
                <w:sz w:val="20"/>
                <w:szCs w:val="20"/>
              </w:rPr>
            </w:pPr>
          </w:p>
          <w:p w14:paraId="510B535E" w14:textId="147CF897" w:rsidR="00533890" w:rsidRPr="00A8066A" w:rsidRDefault="00533890" w:rsidP="00EF3586">
            <w:pPr>
              <w:suppressAutoHyphens/>
              <w:autoSpaceDN w:val="0"/>
              <w:spacing w:after="120" w:line="240" w:lineRule="auto"/>
              <w:jc w:val="center"/>
              <w:textAlignment w:val="baseline"/>
              <w:rPr>
                <w:rFonts w:ascii="Arial" w:eastAsia="Times New Roman" w:hAnsi="Arial" w:cs="Arial"/>
                <w:sz w:val="20"/>
                <w:szCs w:val="20"/>
              </w:rPr>
            </w:pPr>
            <w:r w:rsidRPr="00A8066A">
              <w:rPr>
                <w:rFonts w:ascii="Arial" w:eastAsia="Times New Roman" w:hAnsi="Arial" w:cs="Arial"/>
                <w:i/>
                <w:iCs/>
                <w:sz w:val="20"/>
                <w:szCs w:val="20"/>
              </w:rPr>
              <w:t>Thừa Thiên Huế, ngày</w:t>
            </w:r>
            <w:r w:rsidR="002D79EC" w:rsidRPr="00A8066A">
              <w:rPr>
                <w:rFonts w:ascii="Arial" w:eastAsia="Times New Roman" w:hAnsi="Arial" w:cs="Arial"/>
                <w:i/>
                <w:iCs/>
                <w:sz w:val="20"/>
                <w:szCs w:val="20"/>
              </w:rPr>
              <w:t xml:space="preserve"> 16 </w:t>
            </w:r>
            <w:r w:rsidRPr="00A8066A">
              <w:rPr>
                <w:rFonts w:ascii="Arial" w:eastAsia="Times New Roman" w:hAnsi="Arial" w:cs="Arial"/>
                <w:i/>
                <w:iCs/>
                <w:sz w:val="20"/>
                <w:szCs w:val="20"/>
              </w:rPr>
              <w:t xml:space="preserve">tháng  </w:t>
            </w:r>
            <w:r w:rsidR="0004644C" w:rsidRPr="00A8066A">
              <w:rPr>
                <w:rFonts w:ascii="Arial" w:eastAsia="Times New Roman" w:hAnsi="Arial" w:cs="Arial"/>
                <w:i/>
                <w:iCs/>
                <w:sz w:val="20"/>
                <w:szCs w:val="20"/>
              </w:rPr>
              <w:t>7</w:t>
            </w:r>
            <w:r w:rsidRPr="00A8066A">
              <w:rPr>
                <w:rFonts w:ascii="Arial" w:eastAsia="Times New Roman" w:hAnsi="Arial" w:cs="Arial"/>
                <w:i/>
                <w:iCs/>
                <w:sz w:val="20"/>
                <w:szCs w:val="20"/>
              </w:rPr>
              <w:t xml:space="preserve"> năm 2024</w:t>
            </w:r>
          </w:p>
        </w:tc>
      </w:tr>
    </w:tbl>
    <w:p w14:paraId="5D89E620" w14:textId="77777777" w:rsidR="00533890" w:rsidRPr="00A8066A" w:rsidRDefault="00533890" w:rsidP="00EF3586">
      <w:pPr>
        <w:suppressAutoHyphens/>
        <w:autoSpaceDN w:val="0"/>
        <w:spacing w:after="120" w:line="240" w:lineRule="auto"/>
        <w:jc w:val="center"/>
        <w:textAlignment w:val="baseline"/>
        <w:rPr>
          <w:rFonts w:ascii="Arial" w:eastAsia="Times New Roman" w:hAnsi="Arial" w:cs="Arial"/>
          <w:sz w:val="20"/>
          <w:szCs w:val="20"/>
        </w:rPr>
      </w:pPr>
      <w:r w:rsidRPr="00A8066A">
        <w:rPr>
          <w:rFonts w:ascii="Arial" w:eastAsia="Times New Roman" w:hAnsi="Arial" w:cs="Arial"/>
          <w:b/>
          <w:bCs/>
          <w:sz w:val="20"/>
          <w:szCs w:val="20"/>
        </w:rPr>
        <w:t>NGHỊ QUYẾT</w:t>
      </w:r>
      <w:bookmarkEnd w:id="0"/>
    </w:p>
    <w:p w14:paraId="0D7F4376" w14:textId="3F6CA1EB" w:rsidR="00625D77" w:rsidRPr="00B6105E" w:rsidRDefault="00625D77" w:rsidP="00B6105E">
      <w:pPr>
        <w:spacing w:after="120" w:line="240" w:lineRule="auto"/>
        <w:jc w:val="center"/>
        <w:rPr>
          <w:rFonts w:ascii="Arial" w:hAnsi="Arial" w:cs="Arial"/>
          <w:b/>
          <w:spacing w:val="-2"/>
          <w:sz w:val="20"/>
          <w:szCs w:val="20"/>
        </w:rPr>
      </w:pPr>
      <w:r w:rsidRPr="00A8066A">
        <w:rPr>
          <w:rFonts w:ascii="Arial" w:hAnsi="Arial" w:cs="Arial"/>
          <w:b/>
          <w:spacing w:val="-2"/>
          <w:sz w:val="20"/>
          <w:szCs w:val="20"/>
        </w:rPr>
        <w:t xml:space="preserve">Sửa đổi, bổ sung một số điều của Quy định nội dung và mức hỗ trợ kinh phí </w:t>
      </w:r>
      <w:r w:rsidRPr="00A8066A">
        <w:rPr>
          <w:rFonts w:ascii="Arial" w:hAnsi="Arial" w:cs="Arial"/>
          <w:b/>
          <w:spacing w:val="-4"/>
          <w:sz w:val="20"/>
          <w:szCs w:val="20"/>
        </w:rPr>
        <w:t>sự nghiệp thực hiện Chương trình mục tiêu quốc gia xây dựng nông thôn</w:t>
      </w:r>
      <w:r w:rsidRPr="00A8066A">
        <w:rPr>
          <w:rFonts w:ascii="Arial" w:hAnsi="Arial" w:cs="Arial"/>
          <w:b/>
          <w:spacing w:val="-2"/>
          <w:sz w:val="20"/>
          <w:szCs w:val="20"/>
        </w:rPr>
        <w:t xml:space="preserve"> mới trên địa bàn tỉnh Thừa Thiên Huế giai đoạn 2021-2025 ban hành kèm theo Nghị quyết số 11/2023/NQ-HĐND ngày 13</w:t>
      </w:r>
      <w:r w:rsidR="00452DB1" w:rsidRPr="00A8066A">
        <w:rPr>
          <w:rFonts w:ascii="Arial" w:hAnsi="Arial" w:cs="Arial"/>
          <w:b/>
          <w:spacing w:val="-2"/>
          <w:sz w:val="20"/>
          <w:szCs w:val="20"/>
        </w:rPr>
        <w:t xml:space="preserve"> tháng </w:t>
      </w:r>
      <w:r w:rsidRPr="00A8066A">
        <w:rPr>
          <w:rFonts w:ascii="Arial" w:hAnsi="Arial" w:cs="Arial"/>
          <w:b/>
          <w:spacing w:val="-2"/>
          <w:sz w:val="20"/>
          <w:szCs w:val="20"/>
        </w:rPr>
        <w:t>7</w:t>
      </w:r>
      <w:r w:rsidR="00452DB1" w:rsidRPr="00A8066A">
        <w:rPr>
          <w:rFonts w:ascii="Arial" w:hAnsi="Arial" w:cs="Arial"/>
          <w:b/>
          <w:spacing w:val="-2"/>
          <w:sz w:val="20"/>
          <w:szCs w:val="20"/>
        </w:rPr>
        <w:t xml:space="preserve"> năm </w:t>
      </w:r>
      <w:r w:rsidRPr="00A8066A">
        <w:rPr>
          <w:rFonts w:ascii="Arial" w:hAnsi="Arial" w:cs="Arial"/>
          <w:b/>
          <w:spacing w:val="-2"/>
          <w:sz w:val="20"/>
          <w:szCs w:val="20"/>
        </w:rPr>
        <w:t>2023 của Hội đồng nhân dân tỉnh</w:t>
      </w:r>
    </w:p>
    <w:p w14:paraId="664BAF73" w14:textId="226B8F2C" w:rsidR="00533890" w:rsidRPr="00A8066A" w:rsidRDefault="00EF3586" w:rsidP="00EF3586">
      <w:pPr>
        <w:suppressAutoHyphens/>
        <w:autoSpaceDN w:val="0"/>
        <w:spacing w:after="120" w:line="240" w:lineRule="auto"/>
        <w:jc w:val="center"/>
        <w:textAlignment w:val="baseline"/>
        <w:rPr>
          <w:rFonts w:ascii="Arial" w:eastAsia="Times New Roman" w:hAnsi="Arial" w:cs="Arial"/>
          <w:sz w:val="20"/>
          <w:szCs w:val="20"/>
        </w:rPr>
      </w:pPr>
      <w:r>
        <w:rPr>
          <w:rFonts w:ascii="Arial" w:eastAsia="Times New Roman" w:hAnsi="Arial" w:cs="Arial"/>
          <w:sz w:val="20"/>
          <w:szCs w:val="20"/>
        </w:rPr>
        <w:t>________________________</w:t>
      </w:r>
    </w:p>
    <w:p w14:paraId="0096C7B7" w14:textId="77777777" w:rsidR="00533890" w:rsidRPr="00A8066A" w:rsidRDefault="00533890" w:rsidP="00EF3586">
      <w:pPr>
        <w:suppressAutoHyphens/>
        <w:autoSpaceDN w:val="0"/>
        <w:spacing w:after="120" w:line="240" w:lineRule="auto"/>
        <w:jc w:val="center"/>
        <w:textAlignment w:val="baseline"/>
        <w:rPr>
          <w:rFonts w:ascii="Arial" w:eastAsia="Times New Roman" w:hAnsi="Arial" w:cs="Arial"/>
          <w:b/>
          <w:sz w:val="20"/>
          <w:szCs w:val="20"/>
        </w:rPr>
      </w:pPr>
    </w:p>
    <w:p w14:paraId="33787167" w14:textId="77777777" w:rsidR="00533890" w:rsidRPr="00A8066A" w:rsidRDefault="00533890" w:rsidP="00EF3586">
      <w:pPr>
        <w:suppressAutoHyphens/>
        <w:autoSpaceDN w:val="0"/>
        <w:spacing w:after="120" w:line="240" w:lineRule="auto"/>
        <w:jc w:val="center"/>
        <w:textAlignment w:val="baseline"/>
        <w:rPr>
          <w:rFonts w:ascii="Arial" w:eastAsia="MS Mincho" w:hAnsi="Arial" w:cs="Arial"/>
          <w:b/>
          <w:sz w:val="20"/>
          <w:szCs w:val="20"/>
          <w:lang w:eastAsia="ja-JP"/>
        </w:rPr>
      </w:pPr>
      <w:r w:rsidRPr="00A8066A">
        <w:rPr>
          <w:rFonts w:ascii="Arial" w:eastAsia="MS Mincho" w:hAnsi="Arial" w:cs="Arial"/>
          <w:b/>
          <w:sz w:val="20"/>
          <w:szCs w:val="20"/>
          <w:lang w:eastAsia="ja-JP"/>
        </w:rPr>
        <w:t>HỘI ĐỒNG NHÂN DÂN TỈNH THỪA THIÊN HUẾ</w:t>
      </w:r>
    </w:p>
    <w:p w14:paraId="2EA33F8E" w14:textId="77777777" w:rsidR="00533890" w:rsidRPr="00A8066A" w:rsidRDefault="00533890" w:rsidP="00EF3586">
      <w:pPr>
        <w:suppressAutoHyphens/>
        <w:autoSpaceDN w:val="0"/>
        <w:spacing w:after="120" w:line="240" w:lineRule="auto"/>
        <w:jc w:val="center"/>
        <w:textAlignment w:val="baseline"/>
        <w:rPr>
          <w:rFonts w:ascii="Arial" w:eastAsia="MS Mincho" w:hAnsi="Arial" w:cs="Arial"/>
          <w:b/>
          <w:sz w:val="20"/>
          <w:szCs w:val="20"/>
          <w:lang w:eastAsia="ja-JP"/>
        </w:rPr>
      </w:pPr>
      <w:r w:rsidRPr="00A8066A">
        <w:rPr>
          <w:rFonts w:ascii="Arial" w:eastAsia="MS Mincho" w:hAnsi="Arial" w:cs="Arial"/>
          <w:b/>
          <w:sz w:val="20"/>
          <w:szCs w:val="20"/>
          <w:lang w:eastAsia="ja-JP"/>
        </w:rPr>
        <w:t xml:space="preserve">KHÓA </w:t>
      </w:r>
      <w:r w:rsidR="00890919" w:rsidRPr="00A8066A">
        <w:rPr>
          <w:rFonts w:ascii="Arial" w:eastAsia="MS Mincho" w:hAnsi="Arial" w:cs="Arial"/>
          <w:b/>
          <w:sz w:val="20"/>
          <w:szCs w:val="20"/>
          <w:lang w:eastAsia="ja-JP"/>
        </w:rPr>
        <w:t>VIII</w:t>
      </w:r>
      <w:r w:rsidRPr="00A8066A">
        <w:rPr>
          <w:rFonts w:ascii="Arial" w:eastAsia="MS Mincho" w:hAnsi="Arial" w:cs="Arial"/>
          <w:b/>
          <w:sz w:val="20"/>
          <w:szCs w:val="20"/>
          <w:lang w:eastAsia="ja-JP"/>
        </w:rPr>
        <w:t>, KỲ HỌP LẦN TH</w:t>
      </w:r>
      <w:r w:rsidR="001962D4" w:rsidRPr="00A8066A">
        <w:rPr>
          <w:rFonts w:ascii="Arial" w:eastAsia="MS Mincho" w:hAnsi="Arial" w:cs="Arial"/>
          <w:b/>
          <w:sz w:val="20"/>
          <w:szCs w:val="20"/>
          <w:lang w:eastAsia="ja-JP"/>
        </w:rPr>
        <w:t>Ứ</w:t>
      </w:r>
      <w:r w:rsidR="00890919" w:rsidRPr="00A8066A">
        <w:rPr>
          <w:rFonts w:ascii="Arial" w:eastAsia="MS Mincho" w:hAnsi="Arial" w:cs="Arial"/>
          <w:b/>
          <w:sz w:val="20"/>
          <w:szCs w:val="20"/>
          <w:lang w:eastAsia="ja-JP"/>
        </w:rPr>
        <w:t xml:space="preserve"> 8</w:t>
      </w:r>
    </w:p>
    <w:p w14:paraId="47CA0656" w14:textId="77777777" w:rsidR="00533890" w:rsidRPr="00A8066A" w:rsidRDefault="00533890" w:rsidP="00EF3586">
      <w:pPr>
        <w:suppressAutoHyphens/>
        <w:autoSpaceDN w:val="0"/>
        <w:spacing w:after="120" w:line="240" w:lineRule="auto"/>
        <w:jc w:val="center"/>
        <w:textAlignment w:val="baseline"/>
        <w:rPr>
          <w:rFonts w:ascii="Arial" w:eastAsia="MS Mincho" w:hAnsi="Arial" w:cs="Arial"/>
          <w:b/>
          <w:sz w:val="20"/>
          <w:szCs w:val="20"/>
          <w:lang w:eastAsia="ja-JP"/>
        </w:rPr>
      </w:pPr>
    </w:p>
    <w:p w14:paraId="2C61E7F9" w14:textId="77777777" w:rsidR="00533890" w:rsidRPr="00A8066A" w:rsidRDefault="00533890" w:rsidP="00EF3586">
      <w:pPr>
        <w:suppressAutoHyphens/>
        <w:autoSpaceDN w:val="0"/>
        <w:spacing w:after="120" w:line="240" w:lineRule="auto"/>
        <w:jc w:val="both"/>
        <w:textAlignment w:val="baseline"/>
        <w:rPr>
          <w:rFonts w:ascii="Arial" w:eastAsia="Times New Roman" w:hAnsi="Arial" w:cs="Arial"/>
          <w:i/>
          <w:sz w:val="20"/>
          <w:szCs w:val="20"/>
        </w:rPr>
      </w:pPr>
      <w:r w:rsidRPr="00A8066A">
        <w:rPr>
          <w:rFonts w:ascii="Arial" w:eastAsia="Times New Roman" w:hAnsi="Arial" w:cs="Arial"/>
          <w:i/>
          <w:sz w:val="20"/>
          <w:szCs w:val="20"/>
        </w:rPr>
        <w:t xml:space="preserve">Căn cứ Luật Tổ chức chính quyền địa phương ngày19 tháng 6 năm 2015; </w:t>
      </w:r>
    </w:p>
    <w:p w14:paraId="430D0BA1" w14:textId="77777777" w:rsidR="00533890" w:rsidRPr="00A8066A" w:rsidRDefault="00533890" w:rsidP="00EF3586">
      <w:pPr>
        <w:suppressAutoHyphens/>
        <w:autoSpaceDN w:val="0"/>
        <w:spacing w:after="120" w:line="240" w:lineRule="auto"/>
        <w:jc w:val="both"/>
        <w:textAlignment w:val="baseline"/>
        <w:rPr>
          <w:rFonts w:ascii="Arial" w:eastAsia="Times New Roman" w:hAnsi="Arial" w:cs="Arial"/>
          <w:i/>
          <w:sz w:val="20"/>
          <w:szCs w:val="20"/>
        </w:rPr>
      </w:pPr>
      <w:r w:rsidRPr="00A8066A">
        <w:rPr>
          <w:rFonts w:ascii="Arial" w:eastAsia="Times New Roman" w:hAnsi="Arial" w:cs="Arial"/>
          <w:i/>
          <w:sz w:val="20"/>
          <w:szCs w:val="20"/>
        </w:rPr>
        <w:t>Căn cứ Luật sửa đổi, bổ sung một số điều của Luật Tổ chức Chính phủ và Luật Tổ chức chính quyền địa phương ngày 22 tháng 11 năm 2019;</w:t>
      </w:r>
    </w:p>
    <w:p w14:paraId="668406F6" w14:textId="77777777" w:rsidR="00625D77" w:rsidRPr="00A8066A" w:rsidRDefault="00625D77" w:rsidP="00EF3586">
      <w:pPr>
        <w:spacing w:after="120" w:line="240" w:lineRule="auto"/>
        <w:jc w:val="both"/>
        <w:rPr>
          <w:rFonts w:ascii="Arial" w:hAnsi="Arial" w:cs="Arial"/>
          <w:i/>
          <w:iCs/>
          <w:sz w:val="20"/>
          <w:szCs w:val="20"/>
          <w:lang w:val="nl-NL"/>
        </w:rPr>
      </w:pPr>
      <w:r w:rsidRPr="00A8066A">
        <w:rPr>
          <w:rFonts w:ascii="Arial" w:hAnsi="Arial" w:cs="Arial"/>
          <w:i/>
          <w:iCs/>
          <w:spacing w:val="-8"/>
          <w:sz w:val="20"/>
          <w:szCs w:val="20"/>
          <w:lang w:val="nl-NL"/>
        </w:rPr>
        <w:t>Căn cứ Luật Ban hành văn bản quy phạm pháp luậ</w:t>
      </w:r>
      <w:r w:rsidR="000E47E9" w:rsidRPr="00A8066A">
        <w:rPr>
          <w:rFonts w:ascii="Arial" w:hAnsi="Arial" w:cs="Arial"/>
          <w:i/>
          <w:iCs/>
          <w:spacing w:val="-8"/>
          <w:sz w:val="20"/>
          <w:szCs w:val="20"/>
          <w:lang w:val="nl-NL"/>
        </w:rPr>
        <w:t>t ngày 22 tháng 6</w:t>
      </w:r>
      <w:r w:rsidRPr="00A8066A">
        <w:rPr>
          <w:rFonts w:ascii="Arial" w:hAnsi="Arial" w:cs="Arial"/>
          <w:i/>
          <w:iCs/>
          <w:spacing w:val="-8"/>
          <w:sz w:val="20"/>
          <w:szCs w:val="20"/>
          <w:lang w:val="nl-NL"/>
        </w:rPr>
        <w:t xml:space="preserve"> năm</w:t>
      </w:r>
      <w:r w:rsidRPr="00A8066A">
        <w:rPr>
          <w:rFonts w:ascii="Arial" w:hAnsi="Arial" w:cs="Arial"/>
          <w:i/>
          <w:iCs/>
          <w:sz w:val="20"/>
          <w:szCs w:val="20"/>
          <w:lang w:val="nl-NL"/>
        </w:rPr>
        <w:t xml:space="preserve"> 2015;</w:t>
      </w:r>
    </w:p>
    <w:p w14:paraId="720C05A6" w14:textId="77777777" w:rsidR="00625D77" w:rsidRPr="00A8066A" w:rsidRDefault="00625D77" w:rsidP="00EF3586">
      <w:pPr>
        <w:spacing w:after="120" w:line="240" w:lineRule="auto"/>
        <w:jc w:val="both"/>
        <w:rPr>
          <w:rFonts w:ascii="Arial" w:hAnsi="Arial" w:cs="Arial"/>
          <w:i/>
          <w:iCs/>
          <w:sz w:val="20"/>
          <w:szCs w:val="20"/>
          <w:lang w:val="nl-NL"/>
        </w:rPr>
      </w:pPr>
      <w:r w:rsidRPr="00A8066A">
        <w:rPr>
          <w:rFonts w:ascii="Arial" w:hAnsi="Arial" w:cs="Arial"/>
          <w:i/>
          <w:iCs/>
          <w:sz w:val="20"/>
          <w:szCs w:val="20"/>
          <w:lang w:val="nl-NL"/>
        </w:rPr>
        <w:t xml:space="preserve">Căn cứ Luật Sửa đổi, bổ sung một số điều của Luật Ban hành văn bản </w:t>
      </w:r>
      <w:r w:rsidR="00653EB3" w:rsidRPr="00A8066A">
        <w:rPr>
          <w:rFonts w:ascii="Arial" w:hAnsi="Arial" w:cs="Arial"/>
          <w:i/>
          <w:iCs/>
          <w:sz w:val="20"/>
          <w:szCs w:val="20"/>
          <w:lang w:val="nl-NL"/>
        </w:rPr>
        <w:t xml:space="preserve">   </w:t>
      </w:r>
      <w:r w:rsidRPr="00A8066A">
        <w:rPr>
          <w:rFonts w:ascii="Arial" w:hAnsi="Arial" w:cs="Arial"/>
          <w:i/>
          <w:iCs/>
          <w:sz w:val="20"/>
          <w:szCs w:val="20"/>
          <w:lang w:val="nl-NL"/>
        </w:rPr>
        <w:t xml:space="preserve"> quy phạm pháp luật ngày 18 tháng 6 năm 2020;</w:t>
      </w:r>
    </w:p>
    <w:p w14:paraId="52419BED" w14:textId="77777777" w:rsidR="00625D77" w:rsidRPr="00A8066A" w:rsidRDefault="00625D77" w:rsidP="00EF3586">
      <w:pPr>
        <w:spacing w:after="120" w:line="240" w:lineRule="auto"/>
        <w:jc w:val="both"/>
        <w:rPr>
          <w:rFonts w:ascii="Arial" w:hAnsi="Arial" w:cs="Arial"/>
          <w:i/>
          <w:iCs/>
          <w:sz w:val="20"/>
          <w:szCs w:val="20"/>
          <w:lang w:val="nl-NL"/>
        </w:rPr>
      </w:pPr>
      <w:r w:rsidRPr="00A8066A">
        <w:rPr>
          <w:rFonts w:ascii="Arial" w:hAnsi="Arial" w:cs="Arial"/>
          <w:i/>
          <w:iCs/>
          <w:sz w:val="20"/>
          <w:szCs w:val="20"/>
          <w:lang w:val="nl-NL"/>
        </w:rPr>
        <w:t>Căn cứ Luật Ngân sách nhà nước ngày 25 tháng 6 năm 2015;</w:t>
      </w:r>
    </w:p>
    <w:p w14:paraId="3A07BF38" w14:textId="77777777" w:rsidR="00713CDA" w:rsidRPr="00A8066A" w:rsidRDefault="00713CDA" w:rsidP="00EF3586">
      <w:pPr>
        <w:spacing w:after="120" w:line="240" w:lineRule="auto"/>
        <w:jc w:val="both"/>
        <w:rPr>
          <w:rFonts w:ascii="Arial" w:hAnsi="Arial" w:cs="Arial"/>
          <w:i/>
          <w:iCs/>
          <w:sz w:val="20"/>
          <w:szCs w:val="20"/>
          <w:lang w:val="nl-NL"/>
        </w:rPr>
      </w:pPr>
      <w:r w:rsidRPr="00A8066A">
        <w:rPr>
          <w:rFonts w:ascii="Arial" w:hAnsi="Arial" w:cs="Arial"/>
          <w:i/>
          <w:iCs/>
          <w:sz w:val="20"/>
          <w:szCs w:val="20"/>
          <w:lang w:val="nl-NL"/>
        </w:rPr>
        <w:t>Căn cứ Nghị định số 27/2022/NĐ-CP ngày 19 tháng 4 năm 2022 của Chính</w:t>
      </w:r>
      <w:r w:rsidRPr="00A8066A">
        <w:rPr>
          <w:rFonts w:ascii="Arial" w:hAnsi="Arial" w:cs="Arial"/>
          <w:i/>
          <w:iCs/>
          <w:spacing w:val="-4"/>
          <w:sz w:val="20"/>
          <w:szCs w:val="20"/>
          <w:lang w:val="nl-NL"/>
        </w:rPr>
        <w:t xml:space="preserve"> phủ Quy định cơ chế quản lý, tổ chức thực hiện các chương trình mục</w:t>
      </w:r>
      <w:r w:rsidRPr="00A8066A">
        <w:rPr>
          <w:rFonts w:ascii="Arial" w:hAnsi="Arial" w:cs="Arial"/>
          <w:i/>
          <w:iCs/>
          <w:sz w:val="20"/>
          <w:szCs w:val="20"/>
          <w:lang w:val="nl-NL"/>
        </w:rPr>
        <w:t xml:space="preserve"> tiêu quốc gia;</w:t>
      </w:r>
    </w:p>
    <w:p w14:paraId="563FA54E" w14:textId="77777777" w:rsidR="00625D77" w:rsidRPr="00A8066A" w:rsidRDefault="00625D77" w:rsidP="00EF3586">
      <w:pPr>
        <w:spacing w:after="120" w:line="240" w:lineRule="auto"/>
        <w:jc w:val="both"/>
        <w:rPr>
          <w:rFonts w:ascii="Arial" w:hAnsi="Arial" w:cs="Arial"/>
          <w:i/>
          <w:iCs/>
          <w:sz w:val="20"/>
          <w:szCs w:val="20"/>
          <w:lang w:val="nl-NL"/>
        </w:rPr>
      </w:pPr>
      <w:bookmarkStart w:id="1" w:name="_Hlk128145169"/>
      <w:r w:rsidRPr="00A8066A">
        <w:rPr>
          <w:rFonts w:ascii="Arial" w:hAnsi="Arial" w:cs="Arial"/>
          <w:i/>
          <w:iCs/>
          <w:sz w:val="20"/>
          <w:szCs w:val="20"/>
          <w:lang w:val="nl-NL"/>
        </w:rPr>
        <w:t xml:space="preserve">Căn cứ Nghị định số 38/2023/NĐ-CP ngày 24 tháng 6 năm 2023 của </w:t>
      </w:r>
      <w:r w:rsidRPr="00A8066A">
        <w:rPr>
          <w:rFonts w:ascii="Arial" w:hAnsi="Arial" w:cs="Arial"/>
          <w:i/>
          <w:iCs/>
          <w:spacing w:val="4"/>
          <w:sz w:val="20"/>
          <w:szCs w:val="20"/>
          <w:lang w:val="nl-NL"/>
        </w:rPr>
        <w:t>Chính phủ sửa đổi, bổ sung một số điều của Nghị định số 27/2022/NĐ-CP ngày 19 tháng 4 năm 2022 của Chính phủ Quy định cơ chế quản lý, tổ chức thực</w:t>
      </w:r>
      <w:r w:rsidRPr="00A8066A">
        <w:rPr>
          <w:rFonts w:ascii="Arial" w:hAnsi="Arial" w:cs="Arial"/>
          <w:i/>
          <w:iCs/>
          <w:sz w:val="20"/>
          <w:szCs w:val="20"/>
          <w:lang w:val="nl-NL"/>
        </w:rPr>
        <w:t xml:space="preserve"> hiện các chương trình mục tiêu quốc gia;</w:t>
      </w:r>
    </w:p>
    <w:p w14:paraId="62B572A2" w14:textId="77777777" w:rsidR="00625D77" w:rsidRPr="00A8066A" w:rsidRDefault="00625D77" w:rsidP="00EF3586">
      <w:pPr>
        <w:spacing w:after="120" w:line="240" w:lineRule="auto"/>
        <w:jc w:val="both"/>
        <w:rPr>
          <w:rFonts w:ascii="Arial" w:hAnsi="Arial" w:cs="Arial"/>
          <w:i/>
          <w:iCs/>
          <w:sz w:val="20"/>
          <w:szCs w:val="20"/>
          <w:lang w:val="nl-NL"/>
        </w:rPr>
      </w:pPr>
      <w:r w:rsidRPr="00A8066A">
        <w:rPr>
          <w:rFonts w:ascii="Arial" w:hAnsi="Arial" w:cs="Arial"/>
          <w:i/>
          <w:iCs/>
          <w:spacing w:val="4"/>
          <w:sz w:val="20"/>
          <w:szCs w:val="20"/>
          <w:lang w:val="nl-NL"/>
        </w:rPr>
        <w:t>Căn cứ Quyết định số 07/2022/QĐ-TTg ngày 25 tháng 3 năm 2022 của Thủ</w:t>
      </w:r>
      <w:r w:rsidRPr="00A8066A">
        <w:rPr>
          <w:rFonts w:ascii="Arial" w:hAnsi="Arial" w:cs="Arial"/>
          <w:i/>
          <w:iCs/>
          <w:sz w:val="20"/>
          <w:szCs w:val="20"/>
          <w:lang w:val="nl-NL"/>
        </w:rPr>
        <w:t xml:space="preserve"> tướng Chính phủ Quy định nguyên tắc, tiêu chí, định mức phân bổ vốn ngân sách Trung ương và tỷ lệ vốn đối ứng của ngân sách địa phương thực hiện Chương trình mục tiêu quốc gia xây dựng nông thôn mới giai đoạn 2021 - 2025;</w:t>
      </w:r>
    </w:p>
    <w:p w14:paraId="65FB8DC3" w14:textId="29694ACD" w:rsidR="00EF0372" w:rsidRPr="00A8066A" w:rsidRDefault="00EF0372" w:rsidP="00EF3586">
      <w:pPr>
        <w:spacing w:after="120" w:line="240" w:lineRule="auto"/>
        <w:jc w:val="both"/>
        <w:rPr>
          <w:rFonts w:ascii="Arial" w:hAnsi="Arial" w:cs="Arial"/>
          <w:i/>
          <w:iCs/>
          <w:sz w:val="20"/>
          <w:szCs w:val="20"/>
          <w:lang w:val="nl-NL"/>
        </w:rPr>
      </w:pPr>
      <w:r w:rsidRPr="00A8066A">
        <w:rPr>
          <w:rFonts w:ascii="Arial" w:hAnsi="Arial" w:cs="Arial"/>
          <w:i/>
          <w:iCs/>
          <w:sz w:val="20"/>
          <w:szCs w:val="20"/>
          <w:lang w:val="nl-NL"/>
        </w:rPr>
        <w:t xml:space="preserve">Căn cứ Thông tư số 05/2022/TT-BTTTT ngày 30 tháng 6 năm 2022 của </w:t>
      </w:r>
      <w:r w:rsidR="00653EB3" w:rsidRPr="00A8066A">
        <w:rPr>
          <w:rFonts w:ascii="Arial" w:hAnsi="Arial" w:cs="Arial"/>
          <w:i/>
          <w:iCs/>
          <w:sz w:val="20"/>
          <w:szCs w:val="20"/>
          <w:lang w:val="nl-NL"/>
        </w:rPr>
        <w:t xml:space="preserve">   </w:t>
      </w:r>
      <w:r w:rsidRPr="00A8066A">
        <w:rPr>
          <w:rFonts w:ascii="Arial" w:hAnsi="Arial" w:cs="Arial"/>
          <w:i/>
          <w:iCs/>
          <w:sz w:val="20"/>
          <w:szCs w:val="20"/>
          <w:lang w:val="nl-NL"/>
        </w:rPr>
        <w:t>Bộ Thông tin và Truyền thông Quy định, hướng dẫn thực hiện Nội dung 09 thuộc thành phần số 02 và nội dung 02 thuộc thành phần số 08 của Chương trình mục tiêu quốc gia xây dựng nông thôn mới giai đoạn 2021 - 2025;</w:t>
      </w:r>
    </w:p>
    <w:p w14:paraId="7E7A54AB" w14:textId="77777777" w:rsidR="00625D77" w:rsidRPr="00A8066A" w:rsidRDefault="00625D77" w:rsidP="00EF3586">
      <w:pPr>
        <w:spacing w:after="120" w:line="240" w:lineRule="auto"/>
        <w:jc w:val="both"/>
        <w:rPr>
          <w:rFonts w:ascii="Arial" w:hAnsi="Arial" w:cs="Arial"/>
          <w:i/>
          <w:iCs/>
          <w:sz w:val="20"/>
          <w:szCs w:val="20"/>
          <w:lang w:val="nl-NL"/>
        </w:rPr>
      </w:pPr>
      <w:r w:rsidRPr="00A8066A">
        <w:rPr>
          <w:rFonts w:ascii="Arial" w:hAnsi="Arial" w:cs="Arial"/>
          <w:bCs/>
          <w:i/>
          <w:iCs/>
          <w:sz w:val="20"/>
          <w:szCs w:val="20"/>
          <w:lang w:val="nl-NL"/>
        </w:rPr>
        <w:t>Căn cứ Thông tư</w:t>
      </w:r>
      <w:r w:rsidR="001C52AC" w:rsidRPr="00A8066A">
        <w:rPr>
          <w:rFonts w:ascii="Arial" w:hAnsi="Arial" w:cs="Arial"/>
          <w:bCs/>
          <w:i/>
          <w:iCs/>
          <w:sz w:val="20"/>
          <w:szCs w:val="20"/>
          <w:lang w:val="nl-NL"/>
        </w:rPr>
        <w:t xml:space="preserve"> số </w:t>
      </w:r>
      <w:r w:rsidRPr="00A8066A">
        <w:rPr>
          <w:rFonts w:ascii="Arial" w:hAnsi="Arial" w:cs="Arial"/>
          <w:bCs/>
          <w:i/>
          <w:iCs/>
          <w:sz w:val="20"/>
          <w:szCs w:val="20"/>
          <w:lang w:val="nl-NL"/>
        </w:rPr>
        <w:t>05/2022/TT-BNNPTNT ngày 25 tháng 7 năm 2022 của Bộ Nông nghiệp và Phát triển nông thôn Hướng dẫn nội dung thực hiện Chương</w:t>
      </w:r>
      <w:r w:rsidRPr="00A8066A">
        <w:rPr>
          <w:rFonts w:ascii="Arial" w:hAnsi="Arial" w:cs="Arial"/>
          <w:i/>
          <w:iCs/>
          <w:sz w:val="20"/>
          <w:szCs w:val="20"/>
          <w:lang w:val="nl-NL"/>
        </w:rPr>
        <w:t>trình mục tiêu quốc gia xây dựng nông thôn mới giai đoạn 2021-2025 thuộc phạm vi quản lý nhà nước</w:t>
      </w:r>
      <w:r w:rsidR="00EF0372" w:rsidRPr="00A8066A">
        <w:rPr>
          <w:rFonts w:ascii="Arial" w:hAnsi="Arial" w:cs="Arial"/>
          <w:i/>
          <w:iCs/>
          <w:sz w:val="20"/>
          <w:szCs w:val="20"/>
          <w:lang w:val="nl-NL"/>
        </w:rPr>
        <w:t xml:space="preserve"> của Bộ Nông nghiệp và Phát triển nông thôn</w:t>
      </w:r>
      <w:r w:rsidRPr="00A8066A">
        <w:rPr>
          <w:rFonts w:ascii="Arial" w:hAnsi="Arial" w:cs="Arial"/>
          <w:i/>
          <w:iCs/>
          <w:sz w:val="20"/>
          <w:szCs w:val="20"/>
          <w:lang w:val="nl-NL"/>
        </w:rPr>
        <w:t>;</w:t>
      </w:r>
    </w:p>
    <w:p w14:paraId="7B8D1184" w14:textId="77777777" w:rsidR="00F617C5" w:rsidRPr="00A8066A" w:rsidRDefault="00F617C5" w:rsidP="00EF3586">
      <w:pPr>
        <w:spacing w:after="120" w:line="240" w:lineRule="auto"/>
        <w:jc w:val="both"/>
        <w:rPr>
          <w:rFonts w:ascii="Arial" w:hAnsi="Arial" w:cs="Arial"/>
          <w:i/>
          <w:iCs/>
          <w:sz w:val="20"/>
          <w:szCs w:val="20"/>
          <w:lang w:val="nl-NL"/>
        </w:rPr>
      </w:pPr>
      <w:r w:rsidRPr="00A8066A">
        <w:rPr>
          <w:rFonts w:ascii="Arial" w:hAnsi="Arial" w:cs="Arial"/>
          <w:bCs/>
          <w:i/>
          <w:sz w:val="20"/>
          <w:szCs w:val="20"/>
        </w:rPr>
        <w:t xml:space="preserve">Căn cứ Thông tư số 07/2024/TT-BNNPTNT ngày 31 tháng 5 năm 2024 </w:t>
      </w:r>
      <w:r w:rsidRPr="00A8066A">
        <w:rPr>
          <w:rFonts w:ascii="Arial" w:hAnsi="Arial" w:cs="Arial"/>
          <w:bCs/>
          <w:i/>
          <w:iCs/>
          <w:sz w:val="20"/>
          <w:szCs w:val="20"/>
          <w:lang w:val="nl-NL"/>
        </w:rPr>
        <w:t>của Bộ Nông nghiệp và Phát triển nông thôn </w:t>
      </w:r>
      <w:r w:rsidRPr="00A8066A">
        <w:rPr>
          <w:rFonts w:ascii="Arial" w:hAnsi="Arial" w:cs="Arial"/>
          <w:bCs/>
          <w:i/>
          <w:sz w:val="20"/>
          <w:szCs w:val="20"/>
        </w:rPr>
        <w:t xml:space="preserve">Sửa đổi, bổ sung một số điều của Thông tư số 05/2022/TT-BNNPTNT ngày 25/7/2022 của Bộ Nông nghiệp và </w:t>
      </w:r>
      <w:r w:rsidRPr="00A8066A">
        <w:rPr>
          <w:rFonts w:ascii="Arial" w:hAnsi="Arial" w:cs="Arial"/>
          <w:bCs/>
          <w:i/>
          <w:iCs/>
          <w:sz w:val="20"/>
          <w:szCs w:val="20"/>
          <w:lang w:val="nl-NL"/>
        </w:rPr>
        <w:t>Phát triển nông thôn </w:t>
      </w:r>
      <w:r w:rsidRPr="00A8066A">
        <w:rPr>
          <w:rFonts w:ascii="Arial" w:hAnsi="Arial" w:cs="Arial"/>
          <w:bCs/>
          <w:i/>
          <w:sz w:val="20"/>
          <w:szCs w:val="20"/>
        </w:rPr>
        <w:t>về hướng dẫn một số nội dung thực hiện Chương trình   mục tiêu quốc gia xây dựng nông thôn mới giai đoạn 2021-2025 thuộc phạm vi quản lý nhà nước của Bộ Nông nghiệp và Phát triển nông thôn;</w:t>
      </w:r>
    </w:p>
    <w:p w14:paraId="6DE5FE12" w14:textId="1C64B843" w:rsidR="009A25F3" w:rsidRPr="00A8066A" w:rsidRDefault="009A25F3" w:rsidP="00EF3586">
      <w:pPr>
        <w:spacing w:after="120" w:line="240" w:lineRule="auto"/>
        <w:jc w:val="both"/>
        <w:rPr>
          <w:rFonts w:ascii="Arial" w:hAnsi="Arial" w:cs="Arial"/>
          <w:i/>
          <w:iCs/>
          <w:sz w:val="20"/>
          <w:szCs w:val="20"/>
          <w:lang w:val="nl-NL"/>
        </w:rPr>
      </w:pPr>
      <w:r w:rsidRPr="00A8066A">
        <w:rPr>
          <w:rFonts w:ascii="Arial" w:hAnsi="Arial" w:cs="Arial"/>
          <w:i/>
          <w:iCs/>
          <w:sz w:val="20"/>
          <w:szCs w:val="20"/>
          <w:lang w:val="nl-NL"/>
        </w:rPr>
        <w:t>Căn cứ Thông tư số 55/2023/TT-BTC ngày 15 tháng 8 năm 2023 của</w:t>
      </w:r>
      <w:r w:rsidR="0055280E" w:rsidRPr="00A8066A">
        <w:rPr>
          <w:rFonts w:ascii="Arial" w:hAnsi="Arial" w:cs="Arial"/>
          <w:i/>
          <w:iCs/>
          <w:sz w:val="20"/>
          <w:szCs w:val="20"/>
          <w:lang w:val="nl-NL"/>
        </w:rPr>
        <w:t xml:space="preserve"> </w:t>
      </w:r>
      <w:r w:rsidRPr="00A8066A">
        <w:rPr>
          <w:rFonts w:ascii="Arial" w:hAnsi="Arial" w:cs="Arial"/>
          <w:i/>
          <w:iCs/>
          <w:sz w:val="20"/>
          <w:szCs w:val="20"/>
          <w:lang w:val="nl-NL"/>
        </w:rPr>
        <w:t>Bộ Tài chính về quy định quản lý, sử dụng và quyết toán kinh phí sự nghiệp</w:t>
      </w:r>
      <w:r w:rsidR="000F3E7B" w:rsidRPr="00A8066A">
        <w:rPr>
          <w:rFonts w:ascii="Arial" w:hAnsi="Arial" w:cs="Arial"/>
          <w:i/>
          <w:iCs/>
          <w:sz w:val="20"/>
          <w:szCs w:val="20"/>
          <w:lang w:val="nl-NL"/>
        </w:rPr>
        <w:t xml:space="preserve"> </w:t>
      </w:r>
      <w:r w:rsidRPr="00A8066A">
        <w:rPr>
          <w:rFonts w:ascii="Arial" w:hAnsi="Arial" w:cs="Arial"/>
          <w:i/>
          <w:iCs/>
          <w:sz w:val="20"/>
          <w:szCs w:val="20"/>
          <w:lang w:val="nl-NL"/>
        </w:rPr>
        <w:t>từ nguồn ngân sách nhà nước thực hiện các Chương trình mục tiêu quốc gia giai đoạn 2021-2025;</w:t>
      </w:r>
    </w:p>
    <w:bookmarkEnd w:id="1"/>
    <w:p w14:paraId="2B50E1F7" w14:textId="77777777" w:rsidR="00625D77" w:rsidRPr="00A8066A" w:rsidRDefault="00625D77" w:rsidP="00EF3586">
      <w:pPr>
        <w:spacing w:after="120" w:line="240" w:lineRule="auto"/>
        <w:jc w:val="both"/>
        <w:rPr>
          <w:rFonts w:ascii="Arial" w:hAnsi="Arial" w:cs="Arial"/>
          <w:i/>
          <w:spacing w:val="-2"/>
          <w:sz w:val="20"/>
          <w:szCs w:val="20"/>
        </w:rPr>
      </w:pPr>
      <w:r w:rsidRPr="00A8066A">
        <w:rPr>
          <w:rFonts w:ascii="Arial" w:hAnsi="Arial" w:cs="Arial"/>
          <w:i/>
          <w:iCs/>
          <w:spacing w:val="-4"/>
          <w:sz w:val="20"/>
          <w:szCs w:val="20"/>
          <w:lang w:val="vi-VN"/>
        </w:rPr>
        <w:t>Xét Tờ trình số</w:t>
      </w:r>
      <w:r w:rsidRPr="00A8066A">
        <w:rPr>
          <w:rFonts w:ascii="Arial" w:hAnsi="Arial" w:cs="Arial"/>
          <w:i/>
          <w:iCs/>
          <w:spacing w:val="-4"/>
          <w:sz w:val="20"/>
          <w:szCs w:val="20"/>
          <w:lang w:val="nl-NL"/>
        </w:rPr>
        <w:t xml:space="preserve"> </w:t>
      </w:r>
      <w:r w:rsidR="0035478B" w:rsidRPr="00A8066A">
        <w:rPr>
          <w:rFonts w:ascii="Arial" w:hAnsi="Arial" w:cs="Arial"/>
          <w:i/>
          <w:iCs/>
          <w:spacing w:val="-4"/>
          <w:sz w:val="20"/>
          <w:szCs w:val="20"/>
          <w:lang w:val="nl-NL"/>
        </w:rPr>
        <w:t>6810</w:t>
      </w:r>
      <w:r w:rsidRPr="00A8066A">
        <w:rPr>
          <w:rFonts w:ascii="Arial" w:hAnsi="Arial" w:cs="Arial"/>
          <w:i/>
          <w:iCs/>
          <w:spacing w:val="-4"/>
          <w:sz w:val="20"/>
          <w:szCs w:val="20"/>
          <w:lang w:val="vi-VN"/>
        </w:rPr>
        <w:t>/TTr-UBND ngày</w:t>
      </w:r>
      <w:r w:rsidRPr="00A8066A">
        <w:rPr>
          <w:rFonts w:ascii="Arial" w:hAnsi="Arial" w:cs="Arial"/>
          <w:i/>
          <w:iCs/>
          <w:spacing w:val="-4"/>
          <w:sz w:val="20"/>
          <w:szCs w:val="20"/>
          <w:lang w:val="nl-NL"/>
        </w:rPr>
        <w:t xml:space="preserve"> </w:t>
      </w:r>
      <w:r w:rsidR="0035478B" w:rsidRPr="00A8066A">
        <w:rPr>
          <w:rFonts w:ascii="Arial" w:hAnsi="Arial" w:cs="Arial"/>
          <w:i/>
          <w:iCs/>
          <w:spacing w:val="-4"/>
          <w:sz w:val="20"/>
          <w:szCs w:val="20"/>
          <w:lang w:val="nl-NL"/>
        </w:rPr>
        <w:t xml:space="preserve">02 </w:t>
      </w:r>
      <w:r w:rsidRPr="00A8066A">
        <w:rPr>
          <w:rFonts w:ascii="Arial" w:hAnsi="Arial" w:cs="Arial"/>
          <w:i/>
          <w:iCs/>
          <w:spacing w:val="-4"/>
          <w:sz w:val="20"/>
          <w:szCs w:val="20"/>
          <w:lang w:val="vi-VN"/>
        </w:rPr>
        <w:t>tháng</w:t>
      </w:r>
      <w:r w:rsidRPr="00A8066A">
        <w:rPr>
          <w:rFonts w:ascii="Arial" w:hAnsi="Arial" w:cs="Arial"/>
          <w:i/>
          <w:iCs/>
          <w:spacing w:val="-4"/>
          <w:sz w:val="20"/>
          <w:szCs w:val="20"/>
          <w:lang w:val="nl-NL"/>
        </w:rPr>
        <w:t xml:space="preserve"> </w:t>
      </w:r>
      <w:r w:rsidR="0035478B" w:rsidRPr="00A8066A">
        <w:rPr>
          <w:rFonts w:ascii="Arial" w:hAnsi="Arial" w:cs="Arial"/>
          <w:i/>
          <w:iCs/>
          <w:spacing w:val="-4"/>
          <w:sz w:val="20"/>
          <w:szCs w:val="20"/>
          <w:lang w:val="nl-NL"/>
        </w:rPr>
        <w:t>7</w:t>
      </w:r>
      <w:r w:rsidR="004025AC" w:rsidRPr="00A8066A">
        <w:rPr>
          <w:rFonts w:ascii="Arial" w:hAnsi="Arial" w:cs="Arial"/>
          <w:i/>
          <w:iCs/>
          <w:spacing w:val="-4"/>
          <w:sz w:val="20"/>
          <w:szCs w:val="20"/>
          <w:lang w:val="nl-NL"/>
        </w:rPr>
        <w:t xml:space="preserve"> </w:t>
      </w:r>
      <w:r w:rsidRPr="00A8066A">
        <w:rPr>
          <w:rFonts w:ascii="Arial" w:hAnsi="Arial" w:cs="Arial"/>
          <w:i/>
          <w:iCs/>
          <w:spacing w:val="-4"/>
          <w:sz w:val="20"/>
          <w:szCs w:val="20"/>
          <w:lang w:val="vi-VN"/>
        </w:rPr>
        <w:t>năm 20</w:t>
      </w:r>
      <w:r w:rsidRPr="00A8066A">
        <w:rPr>
          <w:rFonts w:ascii="Arial" w:hAnsi="Arial" w:cs="Arial"/>
          <w:i/>
          <w:iCs/>
          <w:spacing w:val="-4"/>
          <w:sz w:val="20"/>
          <w:szCs w:val="20"/>
          <w:lang w:val="nl-NL"/>
        </w:rPr>
        <w:t>24</w:t>
      </w:r>
      <w:r w:rsidRPr="00A8066A">
        <w:rPr>
          <w:rFonts w:ascii="Arial" w:hAnsi="Arial" w:cs="Arial"/>
          <w:i/>
          <w:iCs/>
          <w:spacing w:val="-4"/>
          <w:sz w:val="20"/>
          <w:szCs w:val="20"/>
          <w:lang w:val="vi-VN"/>
        </w:rPr>
        <w:t xml:space="preserve"> của Ủy ban nhân dân tỉnh</w:t>
      </w:r>
      <w:r w:rsidRPr="00A8066A">
        <w:rPr>
          <w:rFonts w:ascii="Arial" w:hAnsi="Arial" w:cs="Arial"/>
          <w:i/>
          <w:iCs/>
          <w:spacing w:val="-4"/>
          <w:sz w:val="20"/>
          <w:szCs w:val="20"/>
          <w:lang w:val="nl-NL"/>
        </w:rPr>
        <w:t xml:space="preserve"> về việc đề nghị ban hành Nghị quyết s</w:t>
      </w:r>
      <w:r w:rsidRPr="00A8066A">
        <w:rPr>
          <w:rFonts w:ascii="Arial" w:hAnsi="Arial" w:cs="Arial"/>
          <w:i/>
          <w:spacing w:val="-2"/>
          <w:sz w:val="20"/>
          <w:szCs w:val="20"/>
        </w:rPr>
        <w:t xml:space="preserve">ửa đổi, bổ sung một số điều của Quy định nội dung và mức hỗ trợ kinh phí sự nghiệp thực hiện Chương trình </w:t>
      </w:r>
      <w:r w:rsidRPr="00A8066A">
        <w:rPr>
          <w:rFonts w:ascii="Arial" w:hAnsi="Arial" w:cs="Arial"/>
          <w:i/>
          <w:sz w:val="20"/>
          <w:szCs w:val="20"/>
        </w:rPr>
        <w:t>mục tiêu quốc gia xây dựng nông thôn mới trên địa bàn tỉnh Thừa Thiên Huế giai</w:t>
      </w:r>
      <w:r w:rsidRPr="00A8066A">
        <w:rPr>
          <w:rFonts w:ascii="Arial" w:hAnsi="Arial" w:cs="Arial"/>
          <w:i/>
          <w:spacing w:val="-2"/>
          <w:sz w:val="20"/>
          <w:szCs w:val="20"/>
        </w:rPr>
        <w:t xml:space="preserve"> đoạn 2021-2025 ban hành kèm theo Nghị quyết số</w:t>
      </w:r>
      <w:r w:rsidR="002C0C3E" w:rsidRPr="00A8066A">
        <w:rPr>
          <w:rFonts w:ascii="Arial" w:hAnsi="Arial" w:cs="Arial"/>
          <w:i/>
          <w:spacing w:val="-2"/>
          <w:sz w:val="20"/>
          <w:szCs w:val="20"/>
        </w:rPr>
        <w:t xml:space="preserve"> 11/2023/NQ-HĐND</w:t>
      </w:r>
      <w:r w:rsidR="001A62FF" w:rsidRPr="00A8066A">
        <w:rPr>
          <w:rFonts w:ascii="Arial" w:hAnsi="Arial" w:cs="Arial"/>
          <w:i/>
          <w:spacing w:val="-2"/>
          <w:sz w:val="20"/>
          <w:szCs w:val="20"/>
        </w:rPr>
        <w:t xml:space="preserve"> </w:t>
      </w:r>
      <w:r w:rsidR="002C0C3E" w:rsidRPr="00A8066A">
        <w:rPr>
          <w:rFonts w:ascii="Arial" w:hAnsi="Arial" w:cs="Arial"/>
          <w:i/>
          <w:spacing w:val="-2"/>
          <w:sz w:val="20"/>
          <w:szCs w:val="20"/>
        </w:rPr>
        <w:t xml:space="preserve">ngày 13 tháng </w:t>
      </w:r>
      <w:r w:rsidRPr="00A8066A">
        <w:rPr>
          <w:rFonts w:ascii="Arial" w:hAnsi="Arial" w:cs="Arial"/>
          <w:i/>
          <w:spacing w:val="-2"/>
          <w:sz w:val="20"/>
          <w:szCs w:val="20"/>
        </w:rPr>
        <w:t>7</w:t>
      </w:r>
      <w:r w:rsidR="002C0C3E" w:rsidRPr="00A8066A">
        <w:rPr>
          <w:rFonts w:ascii="Arial" w:hAnsi="Arial" w:cs="Arial"/>
          <w:i/>
          <w:spacing w:val="-2"/>
          <w:sz w:val="20"/>
          <w:szCs w:val="20"/>
        </w:rPr>
        <w:t xml:space="preserve"> năm </w:t>
      </w:r>
      <w:r w:rsidRPr="00A8066A">
        <w:rPr>
          <w:rFonts w:ascii="Arial" w:hAnsi="Arial" w:cs="Arial"/>
          <w:i/>
          <w:spacing w:val="-2"/>
          <w:sz w:val="20"/>
          <w:szCs w:val="20"/>
        </w:rPr>
        <w:t xml:space="preserve">2023 </w:t>
      </w:r>
      <w:r w:rsidRPr="00A8066A">
        <w:rPr>
          <w:rFonts w:ascii="Arial" w:hAnsi="Arial" w:cs="Arial"/>
          <w:i/>
          <w:spacing w:val="-2"/>
          <w:sz w:val="20"/>
          <w:szCs w:val="20"/>
        </w:rPr>
        <w:lastRenderedPageBreak/>
        <w:t>của Hội đồng nhân dân tỉnh</w:t>
      </w:r>
      <w:r w:rsidRPr="00A8066A">
        <w:rPr>
          <w:rFonts w:ascii="Arial" w:hAnsi="Arial" w:cs="Arial"/>
          <w:i/>
          <w:iCs/>
          <w:spacing w:val="-4"/>
          <w:sz w:val="20"/>
          <w:szCs w:val="20"/>
          <w:lang w:val="vi-VN"/>
        </w:rPr>
        <w:t xml:space="preserve">; Báo cáo thẩm tra của Ban Kinh tế - Ngân sách </w:t>
      </w:r>
      <w:r w:rsidRPr="00A8066A">
        <w:rPr>
          <w:rFonts w:ascii="Arial" w:hAnsi="Arial" w:cs="Arial"/>
          <w:i/>
          <w:iCs/>
          <w:spacing w:val="-4"/>
          <w:sz w:val="20"/>
          <w:szCs w:val="20"/>
          <w:lang w:val="nl-NL"/>
        </w:rPr>
        <w:t>và</w:t>
      </w:r>
      <w:r w:rsidRPr="00A8066A">
        <w:rPr>
          <w:rFonts w:ascii="Arial" w:hAnsi="Arial" w:cs="Arial"/>
          <w:i/>
          <w:iCs/>
          <w:spacing w:val="-4"/>
          <w:sz w:val="20"/>
          <w:szCs w:val="20"/>
          <w:lang w:val="vi-VN"/>
        </w:rPr>
        <w:t xml:space="preserve"> ý kiến thảo luận của đại biểu Hội đồng nhân dân tại</w:t>
      </w:r>
      <w:r w:rsidR="001A62FF" w:rsidRPr="00A8066A">
        <w:rPr>
          <w:rFonts w:ascii="Arial" w:hAnsi="Arial" w:cs="Arial"/>
          <w:i/>
          <w:iCs/>
          <w:spacing w:val="-4"/>
          <w:sz w:val="20"/>
          <w:szCs w:val="20"/>
        </w:rPr>
        <w:t xml:space="preserve"> </w:t>
      </w:r>
      <w:r w:rsidRPr="00A8066A">
        <w:rPr>
          <w:rFonts w:ascii="Arial" w:hAnsi="Arial" w:cs="Arial"/>
          <w:i/>
          <w:iCs/>
          <w:spacing w:val="-4"/>
          <w:sz w:val="20"/>
          <w:szCs w:val="20"/>
          <w:lang w:val="vi-VN"/>
        </w:rPr>
        <w:t>kỳ họp.</w:t>
      </w:r>
    </w:p>
    <w:p w14:paraId="58F98A16" w14:textId="77777777" w:rsidR="00533890" w:rsidRPr="00A8066A" w:rsidRDefault="00533890" w:rsidP="00EF3586">
      <w:pPr>
        <w:suppressAutoHyphens/>
        <w:autoSpaceDN w:val="0"/>
        <w:spacing w:after="120" w:line="240" w:lineRule="auto"/>
        <w:jc w:val="center"/>
        <w:textAlignment w:val="baseline"/>
        <w:rPr>
          <w:rFonts w:ascii="Arial" w:eastAsia="Times New Roman" w:hAnsi="Arial" w:cs="Arial"/>
          <w:b/>
          <w:bCs/>
          <w:sz w:val="20"/>
          <w:szCs w:val="20"/>
        </w:rPr>
      </w:pPr>
      <w:r w:rsidRPr="00A8066A">
        <w:rPr>
          <w:rFonts w:ascii="Arial" w:eastAsia="Times New Roman" w:hAnsi="Arial" w:cs="Arial"/>
          <w:b/>
          <w:bCs/>
          <w:sz w:val="20"/>
          <w:szCs w:val="20"/>
        </w:rPr>
        <w:t>QUYẾT NGHỊ:</w:t>
      </w:r>
    </w:p>
    <w:p w14:paraId="78334129" w14:textId="77777777" w:rsidR="00533890" w:rsidRPr="00A8066A" w:rsidRDefault="001C7DF9" w:rsidP="00EF3586">
      <w:pPr>
        <w:suppressAutoHyphens/>
        <w:autoSpaceDN w:val="0"/>
        <w:spacing w:after="120" w:line="240" w:lineRule="auto"/>
        <w:jc w:val="both"/>
        <w:textAlignment w:val="baseline"/>
        <w:rPr>
          <w:rFonts w:ascii="Arial" w:eastAsia="Times New Roman" w:hAnsi="Arial" w:cs="Arial"/>
          <w:sz w:val="20"/>
          <w:szCs w:val="20"/>
        </w:rPr>
      </w:pPr>
      <w:r w:rsidRPr="00A8066A">
        <w:rPr>
          <w:rFonts w:ascii="Arial" w:eastAsia="Times New Roman" w:hAnsi="Arial" w:cs="Arial"/>
          <w:b/>
          <w:bCs/>
          <w:sz w:val="20"/>
          <w:szCs w:val="20"/>
        </w:rPr>
        <w:t xml:space="preserve">Điều 1. </w:t>
      </w:r>
      <w:r w:rsidR="00533890" w:rsidRPr="00A8066A">
        <w:rPr>
          <w:rFonts w:ascii="Arial" w:eastAsia="Times New Roman" w:hAnsi="Arial" w:cs="Arial"/>
          <w:b/>
          <w:bCs/>
          <w:sz w:val="20"/>
          <w:szCs w:val="20"/>
        </w:rPr>
        <w:t xml:space="preserve">Sửa đổi, bổ sung một số điều của </w:t>
      </w:r>
      <w:r w:rsidR="00625D77" w:rsidRPr="00A8066A">
        <w:rPr>
          <w:rFonts w:ascii="Arial" w:hAnsi="Arial" w:cs="Arial"/>
          <w:b/>
          <w:spacing w:val="-2"/>
          <w:sz w:val="20"/>
          <w:szCs w:val="20"/>
        </w:rPr>
        <w:t xml:space="preserve">của Quy định nội dung và mức hỗ trợ kinh phí sự nghiệp thực hiện Chương trình mục tiêu quốc gia </w:t>
      </w:r>
      <w:r w:rsidR="00625D77" w:rsidRPr="00A8066A">
        <w:rPr>
          <w:rFonts w:ascii="Arial" w:hAnsi="Arial" w:cs="Arial"/>
          <w:b/>
          <w:spacing w:val="-4"/>
          <w:sz w:val="20"/>
          <w:szCs w:val="20"/>
        </w:rPr>
        <w:t>xây dựng nông thôn mới trên địa bàn tỉnh Thừa Thiên Huế giai đoạn 2021-</w:t>
      </w:r>
      <w:r w:rsidR="00625D77" w:rsidRPr="00A8066A">
        <w:rPr>
          <w:rFonts w:ascii="Arial" w:hAnsi="Arial" w:cs="Arial"/>
          <w:b/>
          <w:spacing w:val="-2"/>
          <w:sz w:val="20"/>
          <w:szCs w:val="20"/>
        </w:rPr>
        <w:t xml:space="preserve">2025 </w:t>
      </w:r>
      <w:r w:rsidR="00625D77" w:rsidRPr="00A8066A">
        <w:rPr>
          <w:rFonts w:ascii="Arial" w:hAnsi="Arial" w:cs="Arial"/>
          <w:b/>
          <w:spacing w:val="4"/>
          <w:sz w:val="20"/>
          <w:szCs w:val="20"/>
        </w:rPr>
        <w:t>ban hành kèm theo Nghị quyết số 11/2023/NQ-HĐND ngà</w:t>
      </w:r>
      <w:r w:rsidR="00855F6F" w:rsidRPr="00A8066A">
        <w:rPr>
          <w:rFonts w:ascii="Arial" w:hAnsi="Arial" w:cs="Arial"/>
          <w:b/>
          <w:spacing w:val="4"/>
          <w:sz w:val="20"/>
          <w:szCs w:val="20"/>
        </w:rPr>
        <w:t xml:space="preserve">y 13 tháng </w:t>
      </w:r>
      <w:r w:rsidR="00625D77" w:rsidRPr="00A8066A">
        <w:rPr>
          <w:rFonts w:ascii="Arial" w:hAnsi="Arial" w:cs="Arial"/>
          <w:b/>
          <w:spacing w:val="4"/>
          <w:sz w:val="20"/>
          <w:szCs w:val="20"/>
        </w:rPr>
        <w:t>7</w:t>
      </w:r>
      <w:r w:rsidR="00855F6F" w:rsidRPr="00A8066A">
        <w:rPr>
          <w:rFonts w:ascii="Arial" w:hAnsi="Arial" w:cs="Arial"/>
          <w:b/>
          <w:spacing w:val="4"/>
          <w:sz w:val="20"/>
          <w:szCs w:val="20"/>
        </w:rPr>
        <w:t xml:space="preserve"> năm</w:t>
      </w:r>
      <w:r w:rsidR="00855F6F" w:rsidRPr="00A8066A">
        <w:rPr>
          <w:rFonts w:ascii="Arial" w:hAnsi="Arial" w:cs="Arial"/>
          <w:b/>
          <w:spacing w:val="-2"/>
          <w:sz w:val="20"/>
          <w:szCs w:val="20"/>
        </w:rPr>
        <w:t xml:space="preserve"> </w:t>
      </w:r>
      <w:r w:rsidR="00625D77" w:rsidRPr="00A8066A">
        <w:rPr>
          <w:rFonts w:ascii="Arial" w:hAnsi="Arial" w:cs="Arial"/>
          <w:b/>
          <w:spacing w:val="-2"/>
          <w:sz w:val="20"/>
          <w:szCs w:val="20"/>
        </w:rPr>
        <w:t>2023 của Hội đồng nhân dân tỉnh</w:t>
      </w:r>
      <w:r w:rsidR="00533890" w:rsidRPr="00A8066A">
        <w:rPr>
          <w:rFonts w:ascii="Arial" w:eastAsia="Times New Roman" w:hAnsi="Arial" w:cs="Arial"/>
          <w:b/>
          <w:bCs/>
          <w:sz w:val="20"/>
          <w:szCs w:val="20"/>
        </w:rPr>
        <w:t>, như sau:</w:t>
      </w:r>
    </w:p>
    <w:p w14:paraId="6157B38F" w14:textId="77777777" w:rsidR="00624286" w:rsidRPr="00A8066A" w:rsidRDefault="00625D77" w:rsidP="00EF3586">
      <w:pPr>
        <w:spacing w:after="120" w:line="240" w:lineRule="auto"/>
        <w:jc w:val="both"/>
        <w:rPr>
          <w:rFonts w:ascii="Arial" w:hAnsi="Arial" w:cs="Arial"/>
          <w:sz w:val="20"/>
          <w:szCs w:val="20"/>
        </w:rPr>
      </w:pPr>
      <w:r w:rsidRPr="00A8066A">
        <w:rPr>
          <w:rFonts w:ascii="Arial" w:hAnsi="Arial" w:cs="Arial"/>
          <w:bCs/>
          <w:sz w:val="20"/>
          <w:szCs w:val="20"/>
        </w:rPr>
        <w:t>1. Sửa đổi</w:t>
      </w:r>
      <w:r w:rsidR="00AB2233" w:rsidRPr="00A8066A">
        <w:rPr>
          <w:rFonts w:ascii="Arial" w:hAnsi="Arial" w:cs="Arial"/>
          <w:bCs/>
          <w:sz w:val="20"/>
          <w:szCs w:val="20"/>
        </w:rPr>
        <w:t>, bổ sung</w:t>
      </w:r>
      <w:r w:rsidRPr="00A8066A">
        <w:rPr>
          <w:rFonts w:ascii="Arial" w:hAnsi="Arial" w:cs="Arial"/>
          <w:bCs/>
          <w:sz w:val="20"/>
          <w:szCs w:val="20"/>
        </w:rPr>
        <w:t xml:space="preserve"> Điều 5</w:t>
      </w:r>
      <w:r w:rsidR="004025AC" w:rsidRPr="00A8066A">
        <w:rPr>
          <w:rFonts w:ascii="Arial" w:hAnsi="Arial" w:cs="Arial"/>
          <w:bCs/>
          <w:sz w:val="20"/>
          <w:szCs w:val="20"/>
        </w:rPr>
        <w:t xml:space="preserve"> </w:t>
      </w:r>
      <w:r w:rsidR="00624286" w:rsidRPr="00A8066A">
        <w:rPr>
          <w:rFonts w:ascii="Arial" w:hAnsi="Arial" w:cs="Arial"/>
          <w:sz w:val="20"/>
          <w:szCs w:val="20"/>
        </w:rPr>
        <w:t>như sau</w:t>
      </w:r>
      <w:r w:rsidRPr="00A8066A">
        <w:rPr>
          <w:rFonts w:ascii="Arial" w:hAnsi="Arial" w:cs="Arial"/>
          <w:sz w:val="20"/>
          <w:szCs w:val="20"/>
        </w:rPr>
        <w:t>:</w:t>
      </w:r>
    </w:p>
    <w:p w14:paraId="7C9063EA" w14:textId="77777777" w:rsidR="00625D77" w:rsidRPr="00A8066A" w:rsidRDefault="00624286" w:rsidP="00EF3586">
      <w:pPr>
        <w:spacing w:after="120" w:line="240" w:lineRule="auto"/>
        <w:jc w:val="both"/>
        <w:rPr>
          <w:rFonts w:ascii="Arial" w:hAnsi="Arial" w:cs="Arial"/>
          <w:sz w:val="20"/>
          <w:szCs w:val="20"/>
          <w:lang w:val="nl-NL"/>
        </w:rPr>
      </w:pPr>
      <w:r w:rsidRPr="00A8066A">
        <w:rPr>
          <w:rFonts w:ascii="Arial" w:hAnsi="Arial" w:cs="Arial"/>
          <w:sz w:val="20"/>
          <w:szCs w:val="20"/>
        </w:rPr>
        <w:t>“</w:t>
      </w:r>
      <w:r w:rsidRPr="00A8066A">
        <w:rPr>
          <w:rFonts w:ascii="Arial" w:hAnsi="Arial" w:cs="Arial"/>
          <w:b/>
          <w:sz w:val="20"/>
          <w:szCs w:val="20"/>
        </w:rPr>
        <w:t>Điều 5.</w:t>
      </w:r>
      <w:r w:rsidR="007E3266" w:rsidRPr="00A8066A">
        <w:rPr>
          <w:rFonts w:ascii="Arial" w:hAnsi="Arial" w:cs="Arial"/>
          <w:b/>
          <w:sz w:val="20"/>
          <w:szCs w:val="20"/>
        </w:rPr>
        <w:t xml:space="preserve"> </w:t>
      </w:r>
      <w:r w:rsidR="00625D77" w:rsidRPr="00A8066A">
        <w:rPr>
          <w:rFonts w:ascii="Arial" w:hAnsi="Arial" w:cs="Arial"/>
          <w:b/>
          <w:sz w:val="20"/>
          <w:szCs w:val="20"/>
          <w:lang w:val="nl-NL"/>
        </w:rPr>
        <w:t>Mức hỗ trợ tăng cường cơ sở vật chất cho hệ thống thông tin và truyền thông cơ sở</w:t>
      </w:r>
    </w:p>
    <w:p w14:paraId="4A560896" w14:textId="77777777" w:rsidR="00674251" w:rsidRPr="00A8066A" w:rsidRDefault="00B059D7" w:rsidP="00EF3586">
      <w:pPr>
        <w:widowControl w:val="0"/>
        <w:spacing w:after="120" w:line="240" w:lineRule="auto"/>
        <w:jc w:val="both"/>
        <w:rPr>
          <w:rFonts w:ascii="Arial" w:eastAsia="Calibri" w:hAnsi="Arial" w:cs="Arial"/>
          <w:sz w:val="20"/>
          <w:szCs w:val="20"/>
        </w:rPr>
      </w:pPr>
      <w:r w:rsidRPr="00A8066A">
        <w:rPr>
          <w:rFonts w:ascii="Arial" w:eastAsia="Calibri" w:hAnsi="Arial" w:cs="Arial"/>
          <w:sz w:val="20"/>
          <w:szCs w:val="20"/>
        </w:rPr>
        <w:t xml:space="preserve">1. </w:t>
      </w:r>
      <w:r w:rsidR="00674251" w:rsidRPr="00A8066A">
        <w:rPr>
          <w:rFonts w:ascii="Arial" w:eastAsia="Calibri" w:hAnsi="Arial" w:cs="Arial"/>
          <w:sz w:val="20"/>
          <w:szCs w:val="20"/>
        </w:rPr>
        <w:t xml:space="preserve">Chi mua sắm thiết bị đối với cơ sở truyền thanh - truyền hình cấp huyện </w:t>
      </w:r>
      <w:r w:rsidR="00674251" w:rsidRPr="00A8066A">
        <w:rPr>
          <w:rFonts w:ascii="Arial" w:eastAsia="Calibri" w:hAnsi="Arial" w:cs="Arial"/>
          <w:spacing w:val="-2"/>
          <w:sz w:val="20"/>
          <w:szCs w:val="20"/>
        </w:rPr>
        <w:t>chưa có thiết bị kỹ thuật để số hóa sản xuất nội dung truyền thông đa phương</w:t>
      </w:r>
      <w:r w:rsidR="00674251" w:rsidRPr="00A8066A">
        <w:rPr>
          <w:rFonts w:ascii="Arial" w:eastAsia="Calibri" w:hAnsi="Arial" w:cs="Arial"/>
          <w:sz w:val="20"/>
          <w:szCs w:val="20"/>
        </w:rPr>
        <w:t xml:space="preserve"> tiện, </w:t>
      </w:r>
      <w:r w:rsidR="00674251" w:rsidRPr="00A8066A">
        <w:rPr>
          <w:rFonts w:ascii="Arial" w:eastAsia="Calibri" w:hAnsi="Arial" w:cs="Arial"/>
          <w:spacing w:val="-2"/>
          <w:sz w:val="20"/>
          <w:szCs w:val="20"/>
        </w:rPr>
        <w:t>gồm: Máy tính (có khả năng cài đặt phần mềm biên tập chương trình truyền</w:t>
      </w:r>
      <w:r w:rsidR="00674251" w:rsidRPr="00A8066A">
        <w:rPr>
          <w:rFonts w:ascii="Arial" w:eastAsia="Calibri" w:hAnsi="Arial" w:cs="Arial"/>
          <w:sz w:val="20"/>
          <w:szCs w:val="20"/>
        </w:rPr>
        <w:t xml:space="preserve"> hình, biên tập chương trình phát thanh); phần mềm biên tập chương trình truyền hình; </w:t>
      </w:r>
      <w:r w:rsidR="00674251" w:rsidRPr="00A8066A">
        <w:rPr>
          <w:rFonts w:ascii="Arial" w:eastAsia="Calibri" w:hAnsi="Arial" w:cs="Arial"/>
          <w:spacing w:val="-4"/>
          <w:sz w:val="20"/>
          <w:szCs w:val="20"/>
        </w:rPr>
        <w:t>phần mềm biên tập chương trình phát thanh; máy quay phim chuyên dụng; máy</w:t>
      </w:r>
      <w:r w:rsidR="00674251" w:rsidRPr="00A8066A">
        <w:rPr>
          <w:rFonts w:ascii="Arial" w:eastAsia="Calibri" w:hAnsi="Arial" w:cs="Arial"/>
          <w:sz w:val="20"/>
          <w:szCs w:val="20"/>
        </w:rPr>
        <w:t xml:space="preserve"> thu âm chuyên dụng (máy ghi âm); máy ảnh và các thiết bị kỹ thuật cần thiết khác.</w:t>
      </w:r>
    </w:p>
    <w:p w14:paraId="619430A4" w14:textId="77777777" w:rsidR="00B059D7" w:rsidRPr="00A8066A" w:rsidRDefault="00674251" w:rsidP="00EF3586">
      <w:pPr>
        <w:shd w:val="clear" w:color="auto" w:fill="FFFFFF"/>
        <w:spacing w:after="120" w:line="240" w:lineRule="auto"/>
        <w:jc w:val="both"/>
        <w:rPr>
          <w:rFonts w:ascii="Arial" w:eastAsia="Calibri" w:hAnsi="Arial" w:cs="Arial"/>
          <w:sz w:val="20"/>
          <w:szCs w:val="20"/>
        </w:rPr>
      </w:pPr>
      <w:r w:rsidRPr="00A8066A">
        <w:rPr>
          <w:rFonts w:ascii="Arial" w:eastAsia="Calibri" w:hAnsi="Arial" w:cs="Arial"/>
          <w:sz w:val="20"/>
          <w:szCs w:val="20"/>
        </w:rPr>
        <w:t>Mức hỗ trợ tối đa không quá 100 triệu</w:t>
      </w:r>
      <w:r w:rsidR="00B059D7" w:rsidRPr="00A8066A">
        <w:rPr>
          <w:rFonts w:ascii="Arial" w:eastAsia="Calibri" w:hAnsi="Arial" w:cs="Arial"/>
          <w:sz w:val="20"/>
          <w:szCs w:val="20"/>
        </w:rPr>
        <w:t xml:space="preserve"> đồng</w:t>
      </w:r>
      <w:r w:rsidRPr="00A8066A">
        <w:rPr>
          <w:rFonts w:ascii="Arial" w:eastAsia="Calibri" w:hAnsi="Arial" w:cs="Arial"/>
          <w:sz w:val="20"/>
          <w:szCs w:val="20"/>
        </w:rPr>
        <w:t>/huyện, thị xã, thành phố</w:t>
      </w:r>
      <w:r w:rsidR="00027EA8" w:rsidRPr="00A8066A">
        <w:rPr>
          <w:rFonts w:ascii="Arial" w:eastAsia="Calibri" w:hAnsi="Arial" w:cs="Arial"/>
          <w:sz w:val="20"/>
          <w:szCs w:val="20"/>
          <w:lang w:val="vi-VN"/>
        </w:rPr>
        <w:t xml:space="preserve"> Huế</w:t>
      </w:r>
      <w:r w:rsidRPr="00A8066A">
        <w:rPr>
          <w:rFonts w:ascii="Arial" w:eastAsia="Calibri" w:hAnsi="Arial" w:cs="Arial"/>
          <w:sz w:val="20"/>
          <w:szCs w:val="20"/>
        </w:rPr>
        <w:t xml:space="preserve"> theo kế hoạch được phê duyệt</w:t>
      </w:r>
      <w:r w:rsidR="00123FF3" w:rsidRPr="00A8066A">
        <w:rPr>
          <w:rFonts w:ascii="Arial" w:eastAsia="Calibri" w:hAnsi="Arial" w:cs="Arial"/>
          <w:sz w:val="20"/>
          <w:szCs w:val="20"/>
        </w:rPr>
        <w:t>.</w:t>
      </w:r>
    </w:p>
    <w:p w14:paraId="0D1AEEBB" w14:textId="77777777" w:rsidR="00B311BD" w:rsidRPr="00A8066A" w:rsidRDefault="00B059D7" w:rsidP="00EF3586">
      <w:pPr>
        <w:shd w:val="clear" w:color="auto" w:fill="FFFFFF"/>
        <w:spacing w:after="120" w:line="240" w:lineRule="auto"/>
        <w:jc w:val="both"/>
        <w:rPr>
          <w:rFonts w:ascii="Arial" w:eastAsia="Times New Roman" w:hAnsi="Arial" w:cs="Arial"/>
          <w:sz w:val="20"/>
          <w:szCs w:val="20"/>
        </w:rPr>
      </w:pPr>
      <w:r w:rsidRPr="00A8066A">
        <w:rPr>
          <w:rFonts w:ascii="Arial" w:eastAsia="Calibri" w:hAnsi="Arial" w:cs="Arial"/>
          <w:spacing w:val="-2"/>
          <w:sz w:val="20"/>
          <w:szCs w:val="20"/>
        </w:rPr>
        <w:t>2. Chi mua sắm, sữa chữa, thay thế thiết bị hư hỏng của đài truyền thanh</w:t>
      </w:r>
      <w:r w:rsidRPr="00A8066A">
        <w:rPr>
          <w:rFonts w:ascii="Arial" w:eastAsia="Calibri" w:hAnsi="Arial" w:cs="Arial"/>
          <w:sz w:val="20"/>
          <w:szCs w:val="20"/>
        </w:rPr>
        <w:t xml:space="preserve"> xã</w:t>
      </w:r>
      <w:r w:rsidR="00C458DC" w:rsidRPr="00A8066A">
        <w:rPr>
          <w:rFonts w:ascii="Arial" w:eastAsia="Calibri" w:hAnsi="Arial" w:cs="Arial"/>
          <w:sz w:val="20"/>
          <w:szCs w:val="20"/>
        </w:rPr>
        <w:t>: T</w:t>
      </w:r>
      <w:r w:rsidRPr="00A8066A">
        <w:rPr>
          <w:rFonts w:ascii="Arial" w:eastAsia="Calibri" w:hAnsi="Arial" w:cs="Arial"/>
          <w:sz w:val="20"/>
          <w:szCs w:val="20"/>
        </w:rPr>
        <w:t>hực hiện theo</w:t>
      </w:r>
      <w:r w:rsidR="00610B41" w:rsidRPr="00A8066A">
        <w:rPr>
          <w:rFonts w:ascii="Arial" w:eastAsia="Calibri" w:hAnsi="Arial" w:cs="Arial"/>
          <w:sz w:val="20"/>
          <w:szCs w:val="20"/>
        </w:rPr>
        <w:t xml:space="preserve"> quy định tại</w:t>
      </w:r>
      <w:r w:rsidRPr="00A8066A">
        <w:rPr>
          <w:rFonts w:ascii="Arial" w:eastAsia="Calibri" w:hAnsi="Arial" w:cs="Arial"/>
          <w:sz w:val="20"/>
          <w:szCs w:val="20"/>
        </w:rPr>
        <w:t xml:space="preserve"> Điều 82 của </w:t>
      </w:r>
      <w:r w:rsidRPr="00A8066A">
        <w:rPr>
          <w:rFonts w:ascii="Arial" w:eastAsia="Times New Roman" w:hAnsi="Arial" w:cs="Arial"/>
          <w:sz w:val="20"/>
          <w:szCs w:val="20"/>
          <w:lang w:val="nl-NL" w:eastAsia="vi-VN"/>
        </w:rPr>
        <w:t>Thông tư số 55/2023/TT-BTC ngày 15 tháng 8 năm 2023 của Bộ Tài chính quy định quản lý, sử dụng và quyết toán kinh phí sự nghiệp từ nguồn ngân sách nhà nước thực hiện các Chương trình mục tiêu quốc gia giai đoạn 2021-2025</w:t>
      </w:r>
      <w:r w:rsidR="00610B41" w:rsidRPr="00A8066A">
        <w:rPr>
          <w:rFonts w:ascii="Arial" w:eastAsia="Times New Roman" w:hAnsi="Arial" w:cs="Arial"/>
          <w:sz w:val="20"/>
          <w:szCs w:val="20"/>
          <w:lang w:val="nl-NL" w:eastAsia="vi-VN"/>
        </w:rPr>
        <w:t>.</w:t>
      </w:r>
      <w:r w:rsidR="00A541ED" w:rsidRPr="00A8066A">
        <w:rPr>
          <w:rFonts w:ascii="Arial" w:eastAsia="Times New Roman" w:hAnsi="Arial" w:cs="Arial"/>
          <w:sz w:val="20"/>
          <w:szCs w:val="20"/>
          <w:lang w:val="nl-NL"/>
        </w:rPr>
        <w:t>”</w:t>
      </w:r>
      <w:r w:rsidR="00373D45" w:rsidRPr="00A8066A">
        <w:rPr>
          <w:rFonts w:ascii="Arial" w:eastAsia="Times New Roman" w:hAnsi="Arial" w:cs="Arial"/>
          <w:sz w:val="20"/>
          <w:szCs w:val="20"/>
          <w:lang w:val="nl-NL"/>
        </w:rPr>
        <w:t>.</w:t>
      </w:r>
    </w:p>
    <w:p w14:paraId="5D4525AB" w14:textId="77777777" w:rsidR="00624286" w:rsidRPr="00A8066A" w:rsidRDefault="00625D77" w:rsidP="00EF3586">
      <w:pPr>
        <w:spacing w:after="120" w:line="240" w:lineRule="auto"/>
        <w:jc w:val="both"/>
        <w:rPr>
          <w:rFonts w:ascii="Arial" w:hAnsi="Arial" w:cs="Arial"/>
          <w:spacing w:val="-2"/>
          <w:sz w:val="20"/>
          <w:szCs w:val="20"/>
        </w:rPr>
      </w:pPr>
      <w:r w:rsidRPr="00A8066A">
        <w:rPr>
          <w:rFonts w:ascii="Arial" w:hAnsi="Arial" w:cs="Arial"/>
          <w:spacing w:val="-2"/>
          <w:sz w:val="20"/>
          <w:szCs w:val="20"/>
        </w:rPr>
        <w:t>2. Sửa đổi</w:t>
      </w:r>
      <w:r w:rsidR="00913227" w:rsidRPr="00A8066A">
        <w:rPr>
          <w:rFonts w:ascii="Arial" w:hAnsi="Arial" w:cs="Arial"/>
          <w:spacing w:val="-2"/>
          <w:sz w:val="20"/>
          <w:szCs w:val="20"/>
        </w:rPr>
        <w:t>, bổ sung</w:t>
      </w:r>
      <w:r w:rsidRPr="00A8066A">
        <w:rPr>
          <w:rFonts w:ascii="Arial" w:hAnsi="Arial" w:cs="Arial"/>
          <w:spacing w:val="-2"/>
          <w:sz w:val="20"/>
          <w:szCs w:val="20"/>
        </w:rPr>
        <w:t xml:space="preserve"> Điều 9</w:t>
      </w:r>
      <w:r w:rsidR="00624286" w:rsidRPr="00A8066A">
        <w:rPr>
          <w:rFonts w:ascii="Arial" w:hAnsi="Arial" w:cs="Arial"/>
          <w:spacing w:val="-2"/>
          <w:sz w:val="20"/>
          <w:szCs w:val="20"/>
        </w:rPr>
        <w:t xml:space="preserve"> như sau:</w:t>
      </w:r>
    </w:p>
    <w:p w14:paraId="40C2F1A1" w14:textId="77777777" w:rsidR="00FE36C8" w:rsidRPr="00A8066A" w:rsidRDefault="00FE36C8" w:rsidP="00EF3586">
      <w:pPr>
        <w:spacing w:after="120" w:line="240" w:lineRule="auto"/>
        <w:jc w:val="both"/>
        <w:rPr>
          <w:rFonts w:ascii="Arial" w:hAnsi="Arial" w:cs="Arial"/>
          <w:sz w:val="20"/>
          <w:szCs w:val="20"/>
          <w:lang w:val="nl-NL"/>
        </w:rPr>
      </w:pPr>
      <w:r w:rsidRPr="00A8066A">
        <w:rPr>
          <w:rFonts w:ascii="Arial" w:hAnsi="Arial" w:cs="Arial"/>
          <w:b/>
          <w:spacing w:val="-4"/>
          <w:sz w:val="20"/>
          <w:szCs w:val="20"/>
          <w:lang w:val="nl-NL"/>
        </w:rPr>
        <w:t>“Điều 9. Mức hỗ trợ cơ giới hóa, ứng dụng công nghệ cao trong sản</w:t>
      </w:r>
      <w:r w:rsidRPr="00A8066A">
        <w:rPr>
          <w:rFonts w:ascii="Arial" w:hAnsi="Arial" w:cs="Arial"/>
          <w:b/>
          <w:sz w:val="20"/>
          <w:szCs w:val="20"/>
          <w:lang w:val="nl-NL"/>
        </w:rPr>
        <w:t xml:space="preserve"> xuất nông nghiệp hiện đại</w:t>
      </w:r>
    </w:p>
    <w:p w14:paraId="11BC8588" w14:textId="77777777" w:rsidR="00B2281B" w:rsidRPr="00A8066A" w:rsidRDefault="00B2281B" w:rsidP="00EF3586">
      <w:pPr>
        <w:spacing w:after="120" w:line="240" w:lineRule="auto"/>
        <w:jc w:val="both"/>
        <w:rPr>
          <w:rFonts w:ascii="Arial" w:hAnsi="Arial" w:cs="Arial"/>
          <w:sz w:val="20"/>
          <w:szCs w:val="20"/>
          <w:lang w:val="nl-NL"/>
        </w:rPr>
      </w:pPr>
      <w:r w:rsidRPr="00A8066A">
        <w:rPr>
          <w:rFonts w:ascii="Arial" w:hAnsi="Arial" w:cs="Arial"/>
          <w:sz w:val="20"/>
          <w:szCs w:val="20"/>
          <w:lang w:val="nl-NL"/>
        </w:rPr>
        <w:t>Mức hỗ trợ 50% tổng kinh phí hỗ trợ cho một (01) cơ sở, tổ chức, cá nhân theo dự án, mô hình, kế hoạch, phương án cơ giới hóa, ứng dụng công nghệ cao trong sản xuất nông nghiệp hiện đại được cấp có thẩm quyền phê duyệt</w:t>
      </w:r>
      <w:r w:rsidR="00020EBC" w:rsidRPr="00A8066A">
        <w:rPr>
          <w:rFonts w:ascii="Arial" w:hAnsi="Arial" w:cs="Arial"/>
          <w:sz w:val="20"/>
          <w:szCs w:val="20"/>
          <w:lang w:val="nl-NL"/>
        </w:rPr>
        <w:t>, cụ thể</w:t>
      </w:r>
      <w:r w:rsidRPr="00A8066A">
        <w:rPr>
          <w:rFonts w:ascii="Arial" w:hAnsi="Arial" w:cs="Arial"/>
          <w:sz w:val="20"/>
          <w:szCs w:val="20"/>
          <w:lang w:val="nl-NL"/>
        </w:rPr>
        <w:t>:</w:t>
      </w:r>
    </w:p>
    <w:p w14:paraId="085B764C" w14:textId="77777777" w:rsidR="00B2281B" w:rsidRPr="00A8066A" w:rsidRDefault="00B2281B" w:rsidP="00EF3586">
      <w:pPr>
        <w:spacing w:after="120" w:line="240" w:lineRule="auto"/>
        <w:jc w:val="both"/>
        <w:rPr>
          <w:rFonts w:ascii="Arial" w:hAnsi="Arial" w:cs="Arial"/>
          <w:spacing w:val="-8"/>
          <w:sz w:val="20"/>
          <w:szCs w:val="20"/>
          <w:lang w:val="nl-NL"/>
        </w:rPr>
      </w:pPr>
      <w:r w:rsidRPr="00A8066A">
        <w:rPr>
          <w:rFonts w:ascii="Arial" w:hAnsi="Arial" w:cs="Arial"/>
          <w:spacing w:val="-8"/>
          <w:sz w:val="20"/>
          <w:szCs w:val="20"/>
          <w:lang w:val="nl-NL"/>
        </w:rPr>
        <w:t>- Hỗ trợ mua sắm máy móc, thiết bị, công nghệ tối đa không quá 200 triệu đồng;</w:t>
      </w:r>
    </w:p>
    <w:p w14:paraId="37D5E474" w14:textId="77777777" w:rsidR="00B2281B" w:rsidRPr="00A8066A" w:rsidRDefault="00B2281B" w:rsidP="00EF3586">
      <w:pPr>
        <w:spacing w:after="120" w:line="240" w:lineRule="auto"/>
        <w:jc w:val="both"/>
        <w:rPr>
          <w:rFonts w:ascii="Arial" w:hAnsi="Arial" w:cs="Arial"/>
          <w:sz w:val="20"/>
          <w:szCs w:val="20"/>
          <w:lang w:val="nl-NL"/>
        </w:rPr>
      </w:pPr>
      <w:r w:rsidRPr="00A8066A">
        <w:rPr>
          <w:rFonts w:ascii="Arial" w:hAnsi="Arial" w:cs="Arial"/>
          <w:sz w:val="20"/>
          <w:szCs w:val="20"/>
          <w:lang w:val="nl-NL"/>
        </w:rPr>
        <w:t xml:space="preserve">- Hỗ trợ đầu tư dự án, mô hình, kế hoạch, phương án tối đa không quá </w:t>
      </w:r>
      <w:r w:rsidR="00DF2116" w:rsidRPr="00A8066A">
        <w:rPr>
          <w:rFonts w:ascii="Arial" w:hAnsi="Arial" w:cs="Arial"/>
          <w:sz w:val="20"/>
          <w:szCs w:val="20"/>
          <w:lang w:val="nl-NL"/>
        </w:rPr>
        <w:t xml:space="preserve">    </w:t>
      </w:r>
      <w:r w:rsidRPr="00A8066A">
        <w:rPr>
          <w:rFonts w:ascii="Arial" w:hAnsi="Arial" w:cs="Arial"/>
          <w:sz w:val="20"/>
          <w:szCs w:val="20"/>
          <w:lang w:val="nl-NL"/>
        </w:rPr>
        <w:t>500 triệu đồng</w:t>
      </w:r>
      <w:r w:rsidR="003A038A" w:rsidRPr="00A8066A">
        <w:rPr>
          <w:rFonts w:ascii="Arial" w:hAnsi="Arial" w:cs="Arial"/>
          <w:sz w:val="20"/>
          <w:szCs w:val="20"/>
          <w:lang w:val="nl-NL"/>
        </w:rPr>
        <w:t>, trong đó đã bao gồm</w:t>
      </w:r>
      <w:r w:rsidR="003A038A" w:rsidRPr="00A8066A">
        <w:rPr>
          <w:rFonts w:ascii="Arial" w:hAnsi="Arial" w:cs="Arial"/>
          <w:spacing w:val="-8"/>
          <w:sz w:val="20"/>
          <w:szCs w:val="20"/>
          <w:lang w:val="nl-NL"/>
        </w:rPr>
        <w:t xml:space="preserve"> mua sắm máy móc, thiết bị, công nghệ</w:t>
      </w:r>
      <w:r w:rsidR="003A038A" w:rsidRPr="00A8066A">
        <w:rPr>
          <w:rFonts w:ascii="Arial" w:hAnsi="Arial" w:cs="Arial"/>
          <w:sz w:val="20"/>
          <w:szCs w:val="20"/>
          <w:lang w:val="nl-NL"/>
        </w:rPr>
        <w:t xml:space="preserve"> </w:t>
      </w:r>
      <w:r w:rsidR="009E40BB" w:rsidRPr="00A8066A">
        <w:rPr>
          <w:rFonts w:ascii="Arial" w:hAnsi="Arial" w:cs="Arial"/>
          <w:sz w:val="20"/>
          <w:szCs w:val="20"/>
          <w:lang w:val="nl-NL"/>
        </w:rPr>
        <w:t>.”</w:t>
      </w:r>
    </w:p>
    <w:p w14:paraId="23A9FB60" w14:textId="77777777" w:rsidR="00E52400" w:rsidRPr="00A8066A" w:rsidRDefault="00625D77" w:rsidP="00EF3586">
      <w:pPr>
        <w:spacing w:after="120" w:line="240" w:lineRule="auto"/>
        <w:jc w:val="both"/>
        <w:rPr>
          <w:rFonts w:ascii="Arial" w:hAnsi="Arial" w:cs="Arial"/>
          <w:bCs/>
          <w:sz w:val="20"/>
          <w:szCs w:val="20"/>
        </w:rPr>
      </w:pPr>
      <w:r w:rsidRPr="00A8066A">
        <w:rPr>
          <w:rFonts w:ascii="Arial" w:hAnsi="Arial" w:cs="Arial"/>
          <w:bCs/>
          <w:sz w:val="20"/>
          <w:szCs w:val="20"/>
        </w:rPr>
        <w:t>3. Sửa đổi</w:t>
      </w:r>
      <w:r w:rsidR="004C4B09" w:rsidRPr="00A8066A">
        <w:rPr>
          <w:rFonts w:ascii="Arial" w:hAnsi="Arial" w:cs="Arial"/>
          <w:bCs/>
          <w:sz w:val="20"/>
          <w:szCs w:val="20"/>
        </w:rPr>
        <w:t>, bổ sung</w:t>
      </w:r>
      <w:r w:rsidRPr="00A8066A">
        <w:rPr>
          <w:rFonts w:ascii="Arial" w:hAnsi="Arial" w:cs="Arial"/>
          <w:bCs/>
          <w:sz w:val="20"/>
          <w:szCs w:val="20"/>
        </w:rPr>
        <w:t xml:space="preserve"> Điều 13</w:t>
      </w:r>
      <w:r w:rsidR="00624286" w:rsidRPr="00A8066A">
        <w:rPr>
          <w:rFonts w:ascii="Arial" w:hAnsi="Arial" w:cs="Arial"/>
          <w:bCs/>
          <w:sz w:val="20"/>
          <w:szCs w:val="20"/>
        </w:rPr>
        <w:t xml:space="preserve"> như sau:</w:t>
      </w:r>
    </w:p>
    <w:p w14:paraId="4B1D656B" w14:textId="77777777" w:rsidR="009D2764" w:rsidRPr="00A8066A" w:rsidRDefault="00624286"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hAnsi="Arial" w:cs="Arial"/>
          <w:b/>
          <w:sz w:val="20"/>
          <w:szCs w:val="20"/>
        </w:rPr>
      </w:pPr>
      <w:r w:rsidRPr="00A8066A">
        <w:rPr>
          <w:rFonts w:ascii="Arial" w:hAnsi="Arial" w:cs="Arial"/>
          <w:bCs/>
          <w:spacing w:val="-4"/>
          <w:sz w:val="20"/>
          <w:szCs w:val="20"/>
        </w:rPr>
        <w:t>“</w:t>
      </w:r>
      <w:r w:rsidRPr="00A8066A">
        <w:rPr>
          <w:rFonts w:ascii="Arial" w:hAnsi="Arial" w:cs="Arial"/>
          <w:b/>
          <w:bCs/>
          <w:spacing w:val="-4"/>
          <w:sz w:val="20"/>
          <w:szCs w:val="20"/>
        </w:rPr>
        <w:t>Điều 13</w:t>
      </w:r>
      <w:r w:rsidR="00461C91" w:rsidRPr="00A8066A">
        <w:rPr>
          <w:rFonts w:ascii="Arial" w:hAnsi="Arial" w:cs="Arial"/>
          <w:b/>
          <w:bCs/>
          <w:spacing w:val="-4"/>
          <w:sz w:val="20"/>
          <w:szCs w:val="20"/>
        </w:rPr>
        <w:t xml:space="preserve">. </w:t>
      </w:r>
      <w:r w:rsidR="00625D77" w:rsidRPr="00A8066A">
        <w:rPr>
          <w:rFonts w:ascii="Arial" w:hAnsi="Arial" w:cs="Arial"/>
          <w:b/>
          <w:spacing w:val="-4"/>
          <w:sz w:val="20"/>
          <w:szCs w:val="20"/>
          <w:lang w:val="nl-NL"/>
        </w:rPr>
        <w:t>Mức hỗ trợ</w:t>
      </w:r>
      <w:r w:rsidR="00625D77" w:rsidRPr="00A8066A">
        <w:rPr>
          <w:rFonts w:ascii="Arial" w:hAnsi="Arial" w:cs="Arial"/>
          <w:b/>
          <w:spacing w:val="-4"/>
          <w:sz w:val="20"/>
          <w:szCs w:val="20"/>
        </w:rPr>
        <w:t xml:space="preserve"> nâng cao hiệu quả hoạt động của hệ thống thiết</w:t>
      </w:r>
      <w:r w:rsidR="00625D77" w:rsidRPr="00A8066A">
        <w:rPr>
          <w:rFonts w:ascii="Arial" w:hAnsi="Arial" w:cs="Arial"/>
          <w:b/>
          <w:sz w:val="20"/>
          <w:szCs w:val="20"/>
        </w:rPr>
        <w:t xml:space="preserve"> chế văn hóa, thể thao cơ sở</w:t>
      </w:r>
    </w:p>
    <w:p w14:paraId="41C8A804" w14:textId="77777777" w:rsidR="00396324" w:rsidRPr="00A8066A" w:rsidRDefault="00461C91"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eastAsia="Times New Roman" w:hAnsi="Arial" w:cs="Arial"/>
          <w:sz w:val="20"/>
          <w:szCs w:val="20"/>
          <w:lang w:val="nl-NL" w:eastAsia="vi-VN"/>
        </w:rPr>
      </w:pPr>
      <w:r w:rsidRPr="00A8066A">
        <w:rPr>
          <w:rFonts w:ascii="Arial" w:eastAsia="Times New Roman" w:hAnsi="Arial" w:cs="Arial"/>
          <w:sz w:val="20"/>
          <w:szCs w:val="20"/>
          <w:lang w:val="nl-NL" w:eastAsia="vi-VN"/>
        </w:rPr>
        <w:t xml:space="preserve">1. </w:t>
      </w:r>
      <w:r w:rsidRPr="00A8066A">
        <w:rPr>
          <w:rFonts w:ascii="Arial" w:eastAsia="Times New Roman" w:hAnsi="Arial" w:cs="Arial"/>
          <w:sz w:val="20"/>
          <w:szCs w:val="20"/>
          <w:lang w:val="vi-VN" w:eastAsia="vi-VN"/>
        </w:rPr>
        <w:t>Đối tượng áp dụng</w:t>
      </w:r>
      <w:r w:rsidRPr="00A8066A">
        <w:rPr>
          <w:rFonts w:ascii="Arial" w:eastAsia="Times New Roman" w:hAnsi="Arial" w:cs="Arial"/>
          <w:sz w:val="20"/>
          <w:szCs w:val="20"/>
          <w:lang w:val="nl-NL" w:eastAsia="vi-VN"/>
        </w:rPr>
        <w:t>:</w:t>
      </w:r>
      <w:r w:rsidRPr="00A8066A">
        <w:rPr>
          <w:rFonts w:ascii="Arial" w:eastAsia="Times New Roman" w:hAnsi="Arial" w:cs="Arial"/>
          <w:sz w:val="20"/>
          <w:szCs w:val="20"/>
          <w:lang w:eastAsia="vi-VN"/>
        </w:rPr>
        <w:t xml:space="preserve"> C</w:t>
      </w:r>
      <w:r w:rsidRPr="00A8066A">
        <w:rPr>
          <w:rFonts w:ascii="Arial" w:eastAsia="Times New Roman" w:hAnsi="Arial" w:cs="Arial"/>
          <w:sz w:val="20"/>
          <w:szCs w:val="20"/>
          <w:lang w:val="vi-VN" w:eastAsia="vi-VN"/>
        </w:rPr>
        <w:t>ác thiết chế văn hoá, thể thao cấp xã, thôn đạt chuẩn nông thôn mới</w:t>
      </w:r>
      <w:r w:rsidRPr="00A8066A">
        <w:rPr>
          <w:rFonts w:ascii="Arial" w:eastAsia="Times New Roman" w:hAnsi="Arial" w:cs="Arial"/>
          <w:sz w:val="20"/>
          <w:szCs w:val="20"/>
          <w:lang w:val="nl-NL" w:eastAsia="vi-VN"/>
        </w:rPr>
        <w:t>.</w:t>
      </w:r>
    </w:p>
    <w:p w14:paraId="49E27BBE" w14:textId="77777777" w:rsidR="00396324" w:rsidRPr="00A8066A" w:rsidRDefault="00461C91"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eastAsia="Times New Roman" w:hAnsi="Arial" w:cs="Arial"/>
          <w:sz w:val="20"/>
          <w:szCs w:val="20"/>
          <w:lang w:val="nl-NL" w:eastAsia="vi-VN"/>
        </w:rPr>
      </w:pPr>
      <w:r w:rsidRPr="00A8066A">
        <w:rPr>
          <w:rFonts w:ascii="Arial" w:eastAsia="Times New Roman" w:hAnsi="Arial" w:cs="Arial"/>
          <w:sz w:val="20"/>
          <w:szCs w:val="20"/>
          <w:lang w:val="nl-NL" w:eastAsia="vi-VN"/>
        </w:rPr>
        <w:t>2. Mức hỗ trợ:</w:t>
      </w:r>
    </w:p>
    <w:p w14:paraId="10B1FD25" w14:textId="77777777" w:rsidR="00396324" w:rsidRPr="00A8066A" w:rsidRDefault="00461C91"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eastAsia="Times New Roman" w:hAnsi="Arial" w:cs="Arial"/>
          <w:sz w:val="20"/>
          <w:szCs w:val="20"/>
          <w:lang w:val="nl-NL" w:eastAsia="vi-VN"/>
        </w:rPr>
      </w:pPr>
      <w:r w:rsidRPr="00A8066A">
        <w:rPr>
          <w:rFonts w:ascii="Arial" w:eastAsia="Times New Roman" w:hAnsi="Arial" w:cs="Arial"/>
          <w:sz w:val="20"/>
          <w:szCs w:val="20"/>
          <w:lang w:val="nl-NL" w:eastAsia="vi-VN"/>
        </w:rPr>
        <w:t xml:space="preserve">a) Chi hỗ trợ mua sắm thiết bị phục vụ cho hoạt động văn hóa, văn nghệ, thể thao tại các thiết chế văn hóa, thể thao cấp xã, </w:t>
      </w:r>
      <w:r w:rsidR="003A43BD" w:rsidRPr="00A8066A">
        <w:rPr>
          <w:rFonts w:ascii="Arial" w:eastAsia="Times New Roman" w:hAnsi="Arial" w:cs="Arial"/>
          <w:sz w:val="20"/>
          <w:szCs w:val="20"/>
          <w:lang w:val="nl-NL"/>
        </w:rPr>
        <w:t>Nhà văn hóa - Khu thể thao thôn</w:t>
      </w:r>
      <w:r w:rsidR="003A43BD" w:rsidRPr="00A8066A">
        <w:rPr>
          <w:rFonts w:ascii="Arial" w:eastAsia="Times New Roman" w:hAnsi="Arial" w:cs="Arial"/>
          <w:sz w:val="20"/>
          <w:szCs w:val="20"/>
          <w:lang w:val="nl-NL" w:eastAsia="vi-VN"/>
        </w:rPr>
        <w:t xml:space="preserve"> </w:t>
      </w:r>
      <w:r w:rsidRPr="00A8066A">
        <w:rPr>
          <w:rFonts w:ascii="Arial" w:eastAsia="Times New Roman" w:hAnsi="Arial" w:cs="Arial"/>
          <w:sz w:val="20"/>
          <w:szCs w:val="20"/>
          <w:lang w:val="nl-NL" w:eastAsia="vi-VN"/>
        </w:rPr>
        <w:t xml:space="preserve">phù hợp với tình hình hoạt động thực tế của địa phương và hướng dẫn của Bộ Văn hóa, Thể thao và Du lịch </w:t>
      </w:r>
    </w:p>
    <w:p w14:paraId="1749351B" w14:textId="77777777" w:rsidR="00396324" w:rsidRPr="00A8066A" w:rsidRDefault="00461C91"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eastAsia="Calibri" w:hAnsi="Arial" w:cs="Arial"/>
          <w:sz w:val="20"/>
          <w:szCs w:val="20"/>
          <w:lang w:val="nl-NL"/>
        </w:rPr>
      </w:pPr>
      <w:r w:rsidRPr="00A8066A">
        <w:rPr>
          <w:rFonts w:ascii="Arial" w:eastAsia="Calibri" w:hAnsi="Arial" w:cs="Arial"/>
          <w:sz w:val="20"/>
          <w:szCs w:val="20"/>
          <w:lang w:val="nl-NL"/>
        </w:rPr>
        <w:t xml:space="preserve">- </w:t>
      </w:r>
      <w:r w:rsidRPr="00A8066A">
        <w:rPr>
          <w:rFonts w:ascii="Arial" w:eastAsia="Times New Roman" w:hAnsi="Arial" w:cs="Arial"/>
          <w:sz w:val="20"/>
          <w:szCs w:val="20"/>
          <w:lang w:val="nl-NL"/>
        </w:rPr>
        <w:t>Trung tâm Văn hóa - Thể thao cấp xã</w:t>
      </w:r>
      <w:r w:rsidRPr="00A8066A">
        <w:rPr>
          <w:rFonts w:ascii="Arial" w:eastAsia="Calibri" w:hAnsi="Arial" w:cs="Arial"/>
          <w:sz w:val="20"/>
          <w:szCs w:val="20"/>
          <w:lang w:val="nl-NL"/>
        </w:rPr>
        <w:t>: 32 triệu đồng/thiết chế.</w:t>
      </w:r>
    </w:p>
    <w:p w14:paraId="6E871D47" w14:textId="77777777" w:rsidR="00396324" w:rsidRPr="00A8066A" w:rsidRDefault="00461C91"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eastAsia="Calibri" w:hAnsi="Arial" w:cs="Arial"/>
          <w:sz w:val="20"/>
          <w:szCs w:val="20"/>
          <w:lang w:val="nl-NL"/>
        </w:rPr>
      </w:pPr>
      <w:r w:rsidRPr="00A8066A">
        <w:rPr>
          <w:rFonts w:ascii="Arial" w:eastAsia="Calibri" w:hAnsi="Arial" w:cs="Arial"/>
          <w:sz w:val="20"/>
          <w:szCs w:val="20"/>
          <w:lang w:val="nl-NL"/>
        </w:rPr>
        <w:t xml:space="preserve">- </w:t>
      </w:r>
      <w:r w:rsidRPr="00A8066A">
        <w:rPr>
          <w:rFonts w:ascii="Arial" w:eastAsia="Times New Roman" w:hAnsi="Arial" w:cs="Arial"/>
          <w:sz w:val="20"/>
          <w:szCs w:val="20"/>
          <w:lang w:val="nl-NL"/>
        </w:rPr>
        <w:t>Nhà văn hóa - Khu thể thao thôn</w:t>
      </w:r>
      <w:r w:rsidRPr="00A8066A">
        <w:rPr>
          <w:rFonts w:ascii="Arial" w:eastAsia="Calibri" w:hAnsi="Arial" w:cs="Arial"/>
          <w:sz w:val="20"/>
          <w:szCs w:val="20"/>
          <w:lang w:val="nl-NL"/>
        </w:rPr>
        <w:t>: 20 triệu đồng/thiết chế.</w:t>
      </w:r>
    </w:p>
    <w:p w14:paraId="507B3024" w14:textId="77777777" w:rsidR="00396324" w:rsidRPr="00A8066A" w:rsidRDefault="00461C91"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eastAsia="Times New Roman" w:hAnsi="Arial" w:cs="Arial"/>
          <w:sz w:val="20"/>
          <w:szCs w:val="20"/>
          <w:lang w:val="nl-NL" w:eastAsia="vi-VN"/>
        </w:rPr>
      </w:pPr>
      <w:r w:rsidRPr="00A8066A">
        <w:rPr>
          <w:rFonts w:ascii="Arial" w:eastAsia="Times New Roman" w:hAnsi="Arial" w:cs="Arial"/>
          <w:sz w:val="20"/>
          <w:szCs w:val="20"/>
          <w:lang w:val="nl-NL" w:eastAsia="vi-VN"/>
        </w:rPr>
        <w:t>b) Chi hỗ trợ xây dựng tủ sách cho Trung tâm Văn hóa, Thể thao cấp xã, Nhà Văn hóa - Khu thể thao thôn theo hướng dẫn của Bộ Văn hóa, Thể thao và Du lịch</w:t>
      </w:r>
    </w:p>
    <w:p w14:paraId="20F2BEF4" w14:textId="77777777" w:rsidR="00396324" w:rsidRPr="00A8066A" w:rsidRDefault="00461C91"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eastAsia="Times New Roman" w:hAnsi="Arial" w:cs="Arial"/>
          <w:sz w:val="20"/>
          <w:szCs w:val="20"/>
          <w:lang w:val="nl-NL" w:eastAsia="vi-VN"/>
        </w:rPr>
      </w:pPr>
      <w:r w:rsidRPr="00A8066A">
        <w:rPr>
          <w:rFonts w:ascii="Arial" w:eastAsia="Times New Roman" w:hAnsi="Arial" w:cs="Arial"/>
          <w:sz w:val="20"/>
          <w:szCs w:val="20"/>
          <w:lang w:val="nl-NL" w:eastAsia="vi-VN"/>
        </w:rPr>
        <w:t>- Tủ sách xã: 20 triệu đồng/01 tủ sách.</w:t>
      </w:r>
    </w:p>
    <w:p w14:paraId="1B94635F" w14:textId="77777777" w:rsidR="00396324" w:rsidRPr="00A8066A" w:rsidRDefault="00461C91"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eastAsia="Times New Roman" w:hAnsi="Arial" w:cs="Arial"/>
          <w:sz w:val="20"/>
          <w:szCs w:val="20"/>
          <w:lang w:val="nl-NL" w:eastAsia="vi-VN"/>
        </w:rPr>
      </w:pPr>
      <w:r w:rsidRPr="00A8066A">
        <w:rPr>
          <w:rFonts w:ascii="Arial" w:eastAsia="Times New Roman" w:hAnsi="Arial" w:cs="Arial"/>
          <w:sz w:val="20"/>
          <w:szCs w:val="20"/>
          <w:lang w:val="nl-NL" w:eastAsia="vi-VN"/>
        </w:rPr>
        <w:t>- Tủ sách thôn: 12 triệu đồng/01 tủ sách.</w:t>
      </w:r>
    </w:p>
    <w:p w14:paraId="26B4E6FD" w14:textId="77777777" w:rsidR="00396324" w:rsidRPr="00A8066A" w:rsidRDefault="00461C91"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eastAsia="Times New Roman" w:hAnsi="Arial" w:cs="Arial"/>
          <w:sz w:val="20"/>
          <w:szCs w:val="20"/>
          <w:lang w:val="nl-NL" w:eastAsia="vi-VN"/>
        </w:rPr>
      </w:pPr>
      <w:r w:rsidRPr="00A8066A">
        <w:rPr>
          <w:rFonts w:ascii="Arial" w:eastAsia="Times New Roman" w:hAnsi="Arial" w:cs="Arial"/>
          <w:sz w:val="20"/>
          <w:szCs w:val="20"/>
          <w:lang w:val="nl-NL" w:eastAsia="vi-VN"/>
        </w:rPr>
        <w:t xml:space="preserve">c) Chi hỗ trợ kinh phí hoạt động đối với thiết chế văn hóa, thể thao xã, thôn </w:t>
      </w:r>
      <w:r w:rsidRPr="00A8066A">
        <w:rPr>
          <w:rFonts w:ascii="Arial" w:eastAsia="Times New Roman" w:hAnsi="Arial" w:cs="Arial"/>
          <w:spacing w:val="-6"/>
          <w:sz w:val="20"/>
          <w:szCs w:val="20"/>
          <w:lang w:val="nl-NL" w:eastAsia="vi-VN"/>
        </w:rPr>
        <w:t>và hỗ trợ kinh phí tổ chức giải thể thao cấp xã, thôn theo hướng dẫn của Bộ Văn</w:t>
      </w:r>
      <w:r w:rsidRPr="00A8066A">
        <w:rPr>
          <w:rFonts w:ascii="Arial" w:eastAsia="Times New Roman" w:hAnsi="Arial" w:cs="Arial"/>
          <w:sz w:val="20"/>
          <w:szCs w:val="20"/>
          <w:lang w:val="nl-NL" w:eastAsia="vi-VN"/>
        </w:rPr>
        <w:t xml:space="preserve"> hóa, Thể thao và Du lịch.</w:t>
      </w:r>
    </w:p>
    <w:p w14:paraId="050E4996" w14:textId="77777777" w:rsidR="00396324" w:rsidRPr="00A8066A" w:rsidRDefault="00461C91"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eastAsia="Times New Roman" w:hAnsi="Arial" w:cs="Arial"/>
          <w:sz w:val="20"/>
          <w:szCs w:val="20"/>
          <w:lang w:val="nl-NL" w:eastAsia="vi-VN"/>
        </w:rPr>
      </w:pPr>
      <w:r w:rsidRPr="00A8066A">
        <w:rPr>
          <w:rFonts w:ascii="Arial" w:eastAsia="Times New Roman" w:hAnsi="Arial" w:cs="Arial"/>
          <w:sz w:val="20"/>
          <w:szCs w:val="20"/>
          <w:lang w:val="nl-NL" w:eastAsia="vi-VN"/>
        </w:rPr>
        <w:t>- Trung tâm Văn hóa - Thể thao xã: Kinh phí tổ chức giải thể thao cấp xã là 20 triệu đồng/01 năm.</w:t>
      </w:r>
    </w:p>
    <w:p w14:paraId="1029B286" w14:textId="77777777" w:rsidR="00396324" w:rsidRPr="00A8066A" w:rsidRDefault="00461C91"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hAnsi="Arial" w:cs="Arial"/>
          <w:sz w:val="20"/>
          <w:szCs w:val="20"/>
        </w:rPr>
      </w:pPr>
      <w:r w:rsidRPr="00A8066A">
        <w:rPr>
          <w:rFonts w:ascii="Arial" w:eastAsia="Times New Roman" w:hAnsi="Arial" w:cs="Arial"/>
          <w:sz w:val="20"/>
          <w:szCs w:val="20"/>
          <w:lang w:val="nl-NL" w:eastAsia="vi-VN"/>
        </w:rPr>
        <w:t>- Nhà văn hóa - Khu thể thao thôn: Kinh phí tổ chức giải thể thao cấp thôn là 12 triệu đồng/01 năm.</w:t>
      </w:r>
    </w:p>
    <w:p w14:paraId="2AB2668B" w14:textId="77777777" w:rsidR="00396324" w:rsidRPr="00A8066A" w:rsidRDefault="009C7F8F"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eastAsia="Times New Roman" w:hAnsi="Arial" w:cs="Arial"/>
          <w:sz w:val="20"/>
          <w:szCs w:val="20"/>
          <w:lang w:val="nl-NL" w:eastAsia="vi-VN"/>
        </w:rPr>
      </w:pPr>
      <w:r w:rsidRPr="00A8066A">
        <w:rPr>
          <w:rFonts w:ascii="Arial" w:eastAsia="Times New Roman" w:hAnsi="Arial" w:cs="Arial"/>
          <w:sz w:val="20"/>
          <w:szCs w:val="20"/>
          <w:lang w:val="nl-NL" w:eastAsia="vi-VN"/>
        </w:rPr>
        <w:t>d) Chi sản xuất và cấp phát ấn phẩm tuyên truyền, giới thiệu, quảng bá về các mô hình tiêu biểu về bảo tồn văn hóa truyền thống trong xây dựng nông thôn mới. Nội dung và mức chi thực hiện theo quy định tại điểm a và điểm b khoản 2 Điều 4 Thông tư số 55/2023/TT-BTC</w:t>
      </w:r>
      <w:r w:rsidR="008E2635" w:rsidRPr="00A8066A">
        <w:rPr>
          <w:rFonts w:ascii="Arial" w:eastAsia="Times New Roman" w:hAnsi="Arial" w:cs="Arial"/>
          <w:sz w:val="20"/>
          <w:szCs w:val="20"/>
          <w:lang w:val="nl-NL" w:eastAsia="vi-VN"/>
        </w:rPr>
        <w:t xml:space="preserve"> của Bộ Tài chính</w:t>
      </w:r>
      <w:r w:rsidRPr="00A8066A">
        <w:rPr>
          <w:rFonts w:ascii="Arial" w:eastAsia="Times New Roman" w:hAnsi="Arial" w:cs="Arial"/>
          <w:sz w:val="20"/>
          <w:szCs w:val="20"/>
          <w:lang w:val="nl-NL" w:eastAsia="vi-VN"/>
        </w:rPr>
        <w:t xml:space="preserve">. </w:t>
      </w:r>
    </w:p>
    <w:p w14:paraId="1914AE40" w14:textId="77777777" w:rsidR="00396324" w:rsidRPr="00A8066A" w:rsidRDefault="009C7F8F"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hAnsi="Arial" w:cs="Arial"/>
          <w:sz w:val="20"/>
          <w:szCs w:val="20"/>
        </w:rPr>
      </w:pPr>
      <w:r w:rsidRPr="00A8066A">
        <w:rPr>
          <w:rFonts w:ascii="Arial" w:eastAsia="Times New Roman" w:hAnsi="Arial" w:cs="Arial"/>
          <w:spacing w:val="-6"/>
          <w:sz w:val="20"/>
          <w:szCs w:val="20"/>
          <w:lang w:val="nl-NL" w:eastAsia="vi-VN"/>
        </w:rPr>
        <w:lastRenderedPageBreak/>
        <w:t>đ) Chi tổ chức các lớp tập huấn và truyền dạy theo hướng dẫn của Bộ Văn</w:t>
      </w:r>
      <w:r w:rsidRPr="00A8066A">
        <w:rPr>
          <w:rFonts w:ascii="Arial" w:eastAsia="Times New Roman" w:hAnsi="Arial" w:cs="Arial"/>
          <w:sz w:val="20"/>
          <w:szCs w:val="20"/>
          <w:lang w:val="nl-NL" w:eastAsia="vi-VN"/>
        </w:rPr>
        <w:t xml:space="preserve"> hóa, </w:t>
      </w:r>
      <w:r w:rsidRPr="00A8066A">
        <w:rPr>
          <w:rFonts w:ascii="Arial" w:eastAsia="Times New Roman" w:hAnsi="Arial" w:cs="Arial"/>
          <w:spacing w:val="-4"/>
          <w:sz w:val="20"/>
          <w:szCs w:val="20"/>
          <w:lang w:val="nl-NL" w:eastAsia="vi-VN"/>
        </w:rPr>
        <w:t>Thể thao và Du lịch. Mức chi thực hiện theo các quy định khoản 1 Điều 4 Thông</w:t>
      </w:r>
      <w:r w:rsidRPr="00A8066A">
        <w:rPr>
          <w:rFonts w:ascii="Arial" w:eastAsia="Times New Roman" w:hAnsi="Arial" w:cs="Arial"/>
          <w:sz w:val="20"/>
          <w:szCs w:val="20"/>
          <w:lang w:val="nl-NL" w:eastAsia="vi-VN"/>
        </w:rPr>
        <w:t xml:space="preserve"> tư số 55/2023/TT-BTC</w:t>
      </w:r>
      <w:r w:rsidR="008E2635" w:rsidRPr="00A8066A">
        <w:rPr>
          <w:rFonts w:ascii="Arial" w:eastAsia="Times New Roman" w:hAnsi="Arial" w:cs="Arial"/>
          <w:sz w:val="20"/>
          <w:szCs w:val="20"/>
          <w:lang w:val="nl-NL" w:eastAsia="vi-VN"/>
        </w:rPr>
        <w:t xml:space="preserve"> của Bộ Tài chính</w:t>
      </w:r>
      <w:r w:rsidRPr="00A8066A">
        <w:rPr>
          <w:rFonts w:ascii="Arial" w:hAnsi="Arial" w:cs="Arial"/>
          <w:sz w:val="20"/>
          <w:szCs w:val="20"/>
        </w:rPr>
        <w:t>.</w:t>
      </w:r>
      <w:r w:rsidR="00123FF3" w:rsidRPr="00A8066A">
        <w:rPr>
          <w:rFonts w:ascii="Arial" w:hAnsi="Arial" w:cs="Arial"/>
          <w:sz w:val="20"/>
          <w:szCs w:val="20"/>
        </w:rPr>
        <w:t>”</w:t>
      </w:r>
      <w:r w:rsidR="00373D45" w:rsidRPr="00A8066A">
        <w:rPr>
          <w:rFonts w:ascii="Arial" w:hAnsi="Arial" w:cs="Arial"/>
          <w:sz w:val="20"/>
          <w:szCs w:val="20"/>
        </w:rPr>
        <w:t>.</w:t>
      </w:r>
    </w:p>
    <w:p w14:paraId="496D993A" w14:textId="77777777" w:rsidR="00855F6F" w:rsidRPr="00A8066A" w:rsidRDefault="00855F6F"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eastAsia="Times New Roman" w:hAnsi="Arial" w:cs="Arial"/>
          <w:b/>
          <w:bCs/>
          <w:sz w:val="20"/>
          <w:szCs w:val="20"/>
        </w:rPr>
      </w:pPr>
      <w:r w:rsidRPr="00A8066A">
        <w:rPr>
          <w:rFonts w:ascii="Arial" w:eastAsia="Times New Roman" w:hAnsi="Arial" w:cs="Arial"/>
          <w:b/>
          <w:bCs/>
          <w:sz w:val="20"/>
          <w:szCs w:val="20"/>
        </w:rPr>
        <w:t>Điều 2. Điều khoản thi hành</w:t>
      </w:r>
    </w:p>
    <w:p w14:paraId="0C9C26F5" w14:textId="77777777" w:rsidR="00855F6F" w:rsidRPr="00A8066A" w:rsidRDefault="00855F6F"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eastAsia="Times New Roman" w:hAnsi="Arial" w:cs="Arial"/>
          <w:sz w:val="20"/>
          <w:szCs w:val="20"/>
        </w:rPr>
      </w:pPr>
      <w:r w:rsidRPr="00A8066A">
        <w:rPr>
          <w:rFonts w:ascii="Arial" w:eastAsia="Times New Roman" w:hAnsi="Arial" w:cs="Arial"/>
          <w:sz w:val="20"/>
          <w:szCs w:val="20"/>
        </w:rPr>
        <w:t>Đối với các nội dung, nhiệm vụ đã được cấp có thẩm quyền phê duyệt, phân bổ kinh phí thực hiện trước thời điểm Nghị quyết này có hiệu lực thi hành thì tiếp tục thực hiện theo quy định tại</w:t>
      </w:r>
      <w:r w:rsidR="00BE5890" w:rsidRPr="00A8066A">
        <w:rPr>
          <w:rFonts w:ascii="Arial" w:eastAsia="Times New Roman" w:hAnsi="Arial" w:cs="Arial"/>
          <w:sz w:val="20"/>
          <w:szCs w:val="20"/>
        </w:rPr>
        <w:t xml:space="preserve"> </w:t>
      </w:r>
      <w:r w:rsidRPr="00A8066A">
        <w:rPr>
          <w:rFonts w:ascii="Arial" w:eastAsia="Times New Roman" w:hAnsi="Arial" w:cs="Arial"/>
          <w:sz w:val="20"/>
          <w:szCs w:val="20"/>
        </w:rPr>
        <w:t xml:space="preserve">Nghị quyết số 11/2023/NQ-HĐND ngày 13 tháng 7 năm 2023 của Hội đồng nhân dân tỉnh quy định nội dung và mức </w:t>
      </w:r>
      <w:r w:rsidR="00A16F42" w:rsidRPr="00A8066A">
        <w:rPr>
          <w:rFonts w:ascii="Arial" w:eastAsia="Times New Roman" w:hAnsi="Arial" w:cs="Arial"/>
          <w:sz w:val="20"/>
          <w:szCs w:val="20"/>
        </w:rPr>
        <w:t xml:space="preserve">    </w:t>
      </w:r>
      <w:r w:rsidRPr="00A8066A">
        <w:rPr>
          <w:rFonts w:ascii="Arial" w:eastAsia="Times New Roman" w:hAnsi="Arial" w:cs="Arial"/>
          <w:sz w:val="20"/>
          <w:szCs w:val="20"/>
        </w:rPr>
        <w:t xml:space="preserve">hỗ trợ kinh phí sự nghiệp thực hiện Chương trình mục tiêu quốc gia xây dựng nông thôn mới trên địa bàn tỉnh Thừa Thiên Huế giai đoạn 2021-2025. </w:t>
      </w:r>
    </w:p>
    <w:p w14:paraId="5D8F3329" w14:textId="77777777" w:rsidR="00396324" w:rsidRPr="00A8066A" w:rsidRDefault="00855F6F"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eastAsia="Times New Roman" w:hAnsi="Arial" w:cs="Arial"/>
          <w:b/>
          <w:sz w:val="20"/>
          <w:szCs w:val="20"/>
        </w:rPr>
      </w:pPr>
      <w:r w:rsidRPr="00A8066A">
        <w:rPr>
          <w:rFonts w:ascii="Arial" w:eastAsia="Times New Roman" w:hAnsi="Arial" w:cs="Arial"/>
          <w:b/>
          <w:sz w:val="20"/>
          <w:szCs w:val="20"/>
        </w:rPr>
        <w:t>Điều 3</w:t>
      </w:r>
      <w:r w:rsidR="00533890" w:rsidRPr="00A8066A">
        <w:rPr>
          <w:rFonts w:ascii="Arial" w:eastAsia="Times New Roman" w:hAnsi="Arial" w:cs="Arial"/>
          <w:b/>
          <w:sz w:val="20"/>
          <w:szCs w:val="20"/>
        </w:rPr>
        <w:t xml:space="preserve">. </w:t>
      </w:r>
      <w:r w:rsidR="00C45C01" w:rsidRPr="00A8066A">
        <w:rPr>
          <w:rFonts w:ascii="Arial" w:eastAsia="Times New Roman" w:hAnsi="Arial" w:cs="Arial"/>
          <w:b/>
          <w:sz w:val="20"/>
          <w:szCs w:val="20"/>
        </w:rPr>
        <w:t>T</w:t>
      </w:r>
      <w:r w:rsidR="00533890" w:rsidRPr="00A8066A">
        <w:rPr>
          <w:rFonts w:ascii="Arial" w:eastAsia="Times New Roman" w:hAnsi="Arial" w:cs="Arial"/>
          <w:b/>
          <w:sz w:val="20"/>
          <w:szCs w:val="20"/>
        </w:rPr>
        <w:t>ổ chức thực hiện</w:t>
      </w:r>
    </w:p>
    <w:p w14:paraId="59AA8189" w14:textId="77777777" w:rsidR="00396324" w:rsidRPr="00A8066A" w:rsidRDefault="00533890"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eastAsia="Times New Roman" w:hAnsi="Arial" w:cs="Arial"/>
          <w:sz w:val="20"/>
          <w:szCs w:val="20"/>
        </w:rPr>
      </w:pPr>
      <w:r w:rsidRPr="00A8066A">
        <w:rPr>
          <w:rFonts w:ascii="Arial" w:eastAsia="Times New Roman" w:hAnsi="Arial" w:cs="Arial"/>
          <w:sz w:val="20"/>
          <w:szCs w:val="20"/>
        </w:rPr>
        <w:t>1. Giao Ủy ban nhân dân tỉnh tổ chức thực hiện Nghị quyết.</w:t>
      </w:r>
    </w:p>
    <w:p w14:paraId="7D385635" w14:textId="429B4128" w:rsidR="00522DE0" w:rsidRPr="00A8066A" w:rsidRDefault="00533890"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eastAsia="Times New Roman" w:hAnsi="Arial" w:cs="Arial"/>
          <w:sz w:val="20"/>
          <w:szCs w:val="20"/>
        </w:rPr>
      </w:pPr>
      <w:r w:rsidRPr="00A8066A">
        <w:rPr>
          <w:rFonts w:ascii="Arial" w:eastAsia="Times New Roman" w:hAnsi="Arial" w:cs="Arial"/>
          <w:sz w:val="20"/>
          <w:szCs w:val="20"/>
        </w:rPr>
        <w:t>2. Giao Thường trực Hội đồng nhân dân, các Ban Hội đồng nhân dân,</w:t>
      </w:r>
      <w:r w:rsidR="007B7485" w:rsidRPr="00A8066A">
        <w:rPr>
          <w:rFonts w:ascii="Arial" w:eastAsia="Times New Roman" w:hAnsi="Arial" w:cs="Arial"/>
          <w:sz w:val="20"/>
          <w:szCs w:val="20"/>
        </w:rPr>
        <w:t xml:space="preserve"> </w:t>
      </w:r>
      <w:r w:rsidRPr="00A8066A">
        <w:rPr>
          <w:rFonts w:ascii="Arial" w:eastAsia="Times New Roman" w:hAnsi="Arial" w:cs="Arial"/>
          <w:sz w:val="20"/>
          <w:szCs w:val="20"/>
        </w:rPr>
        <w:t>Tổ đại biểu và các đại biểu Hội đồng nhân dân tỉnh trong phạm vi, nhiệm vụ, quyền hạn giám sát việc triển khai thực hiện Nghị quyết.</w:t>
      </w:r>
    </w:p>
    <w:p w14:paraId="75502F9A" w14:textId="77777777" w:rsidR="00A467F8" w:rsidRPr="00A8066A" w:rsidRDefault="00A467F8" w:rsidP="00EF3586">
      <w:pPr>
        <w:widowControl w:val="0"/>
        <w:pBdr>
          <w:top w:val="dotted" w:sz="4" w:space="0" w:color="FFFFFF"/>
          <w:left w:val="dotted" w:sz="4" w:space="0" w:color="FFFFFF"/>
          <w:bottom w:val="dotted" w:sz="4" w:space="18" w:color="FFFFFF"/>
          <w:right w:val="dotted" w:sz="4" w:space="0" w:color="FFFFFF"/>
        </w:pBdr>
        <w:spacing w:after="120" w:line="240" w:lineRule="auto"/>
        <w:jc w:val="both"/>
        <w:rPr>
          <w:rFonts w:ascii="Arial" w:eastAsia="Times New Roman" w:hAnsi="Arial" w:cs="Arial"/>
          <w:sz w:val="20"/>
          <w:szCs w:val="20"/>
        </w:rPr>
      </w:pPr>
      <w:r w:rsidRPr="00A8066A">
        <w:rPr>
          <w:rFonts w:ascii="Arial" w:eastAsia="Times New Roman" w:hAnsi="Arial" w:cs="Arial"/>
          <w:spacing w:val="-2"/>
          <w:sz w:val="20"/>
          <w:szCs w:val="20"/>
        </w:rPr>
        <w:t>Nghị quyết này đã được Hội đồng nhân dân tỉnh</w:t>
      </w:r>
      <w:r w:rsidR="00890919" w:rsidRPr="00A8066A">
        <w:rPr>
          <w:rFonts w:ascii="Arial" w:eastAsia="Times New Roman" w:hAnsi="Arial" w:cs="Arial"/>
          <w:spacing w:val="-2"/>
          <w:sz w:val="20"/>
          <w:szCs w:val="20"/>
        </w:rPr>
        <w:t xml:space="preserve"> Thừa Thiên Huế</w:t>
      </w:r>
      <w:r w:rsidRPr="00A8066A">
        <w:rPr>
          <w:rFonts w:ascii="Arial" w:eastAsia="Times New Roman" w:hAnsi="Arial" w:cs="Arial"/>
          <w:spacing w:val="-2"/>
          <w:sz w:val="20"/>
          <w:szCs w:val="20"/>
        </w:rPr>
        <w:t xml:space="preserve"> khóa </w:t>
      </w:r>
      <w:r w:rsidR="00890919" w:rsidRPr="00A8066A">
        <w:rPr>
          <w:rFonts w:ascii="Arial" w:eastAsia="Times New Roman" w:hAnsi="Arial" w:cs="Arial"/>
          <w:spacing w:val="-2"/>
          <w:sz w:val="20"/>
          <w:szCs w:val="20"/>
        </w:rPr>
        <w:t>VIII,</w:t>
      </w:r>
      <w:r w:rsidRPr="00A8066A">
        <w:rPr>
          <w:rFonts w:ascii="Arial" w:eastAsia="Times New Roman" w:hAnsi="Arial" w:cs="Arial"/>
          <w:sz w:val="20"/>
          <w:szCs w:val="20"/>
        </w:rPr>
        <w:t xml:space="preserve"> </w:t>
      </w:r>
      <w:r w:rsidR="009C61B1" w:rsidRPr="00A8066A">
        <w:rPr>
          <w:rFonts w:ascii="Arial" w:eastAsia="Times New Roman" w:hAnsi="Arial" w:cs="Arial"/>
          <w:spacing w:val="-2"/>
          <w:sz w:val="20"/>
          <w:szCs w:val="20"/>
        </w:rPr>
        <w:t>K</w:t>
      </w:r>
      <w:r w:rsidRPr="00A8066A">
        <w:rPr>
          <w:rFonts w:ascii="Arial" w:eastAsia="Times New Roman" w:hAnsi="Arial" w:cs="Arial"/>
          <w:spacing w:val="-2"/>
          <w:sz w:val="20"/>
          <w:szCs w:val="20"/>
        </w:rPr>
        <w:t xml:space="preserve">ỳ họp </w:t>
      </w:r>
      <w:r w:rsidR="00890919" w:rsidRPr="00A8066A">
        <w:rPr>
          <w:rFonts w:ascii="Arial" w:eastAsia="Times New Roman" w:hAnsi="Arial" w:cs="Arial"/>
          <w:spacing w:val="-2"/>
          <w:sz w:val="20"/>
          <w:szCs w:val="20"/>
        </w:rPr>
        <w:t xml:space="preserve">lần </w:t>
      </w:r>
      <w:r w:rsidRPr="00A8066A">
        <w:rPr>
          <w:rFonts w:ascii="Arial" w:eastAsia="Times New Roman" w:hAnsi="Arial" w:cs="Arial"/>
          <w:spacing w:val="-2"/>
          <w:sz w:val="20"/>
          <w:szCs w:val="20"/>
        </w:rPr>
        <w:t xml:space="preserve">thứ </w:t>
      </w:r>
      <w:r w:rsidR="00890919" w:rsidRPr="00A8066A">
        <w:rPr>
          <w:rFonts w:ascii="Arial" w:eastAsia="Times New Roman" w:hAnsi="Arial" w:cs="Arial"/>
          <w:spacing w:val="-2"/>
          <w:sz w:val="20"/>
          <w:szCs w:val="20"/>
        </w:rPr>
        <w:t xml:space="preserve"> 8 </w:t>
      </w:r>
      <w:r w:rsidRPr="00A8066A">
        <w:rPr>
          <w:rFonts w:ascii="Arial" w:eastAsia="Times New Roman" w:hAnsi="Arial" w:cs="Arial"/>
          <w:spacing w:val="-2"/>
          <w:sz w:val="20"/>
          <w:szCs w:val="20"/>
        </w:rPr>
        <w:t xml:space="preserve">thông qua ngày </w:t>
      </w:r>
      <w:r w:rsidR="00406251" w:rsidRPr="00A8066A">
        <w:rPr>
          <w:rFonts w:ascii="Arial" w:eastAsia="Times New Roman" w:hAnsi="Arial" w:cs="Arial"/>
          <w:spacing w:val="-2"/>
          <w:sz w:val="20"/>
          <w:szCs w:val="20"/>
        </w:rPr>
        <w:t>16</w:t>
      </w:r>
      <w:r w:rsidRPr="00A8066A">
        <w:rPr>
          <w:rFonts w:ascii="Arial" w:eastAsia="Times New Roman" w:hAnsi="Arial" w:cs="Arial"/>
          <w:spacing w:val="-2"/>
          <w:sz w:val="20"/>
          <w:szCs w:val="20"/>
        </w:rPr>
        <w:t xml:space="preserve"> tháng </w:t>
      </w:r>
      <w:r w:rsidR="00890919" w:rsidRPr="00A8066A">
        <w:rPr>
          <w:rFonts w:ascii="Arial" w:eastAsia="Times New Roman" w:hAnsi="Arial" w:cs="Arial"/>
          <w:spacing w:val="-2"/>
          <w:sz w:val="20"/>
          <w:szCs w:val="20"/>
        </w:rPr>
        <w:t xml:space="preserve">7 </w:t>
      </w:r>
      <w:r w:rsidRPr="00A8066A">
        <w:rPr>
          <w:rFonts w:ascii="Arial" w:eastAsia="Times New Roman" w:hAnsi="Arial" w:cs="Arial"/>
          <w:spacing w:val="-2"/>
          <w:sz w:val="20"/>
          <w:szCs w:val="20"/>
        </w:rPr>
        <w:t>năm 2024 và có hiệu lực từ ngày</w:t>
      </w:r>
      <w:r w:rsidRPr="00A8066A">
        <w:rPr>
          <w:rFonts w:ascii="Arial" w:eastAsia="Times New Roman" w:hAnsi="Arial" w:cs="Arial"/>
          <w:sz w:val="20"/>
          <w:szCs w:val="20"/>
        </w:rPr>
        <w:t xml:space="preserve"> </w:t>
      </w:r>
      <w:r w:rsidR="00406251" w:rsidRPr="00A8066A">
        <w:rPr>
          <w:rFonts w:ascii="Arial" w:eastAsia="Times New Roman" w:hAnsi="Arial" w:cs="Arial"/>
          <w:sz w:val="20"/>
          <w:szCs w:val="20"/>
        </w:rPr>
        <w:t>26</w:t>
      </w:r>
      <w:r w:rsidRPr="00A8066A">
        <w:rPr>
          <w:rFonts w:ascii="Arial" w:eastAsia="Times New Roman" w:hAnsi="Arial" w:cs="Arial"/>
          <w:sz w:val="20"/>
          <w:szCs w:val="20"/>
        </w:rPr>
        <w:t xml:space="preserve"> tháng </w:t>
      </w:r>
      <w:r w:rsidR="00890919" w:rsidRPr="00A8066A">
        <w:rPr>
          <w:rFonts w:ascii="Arial" w:eastAsia="Times New Roman" w:hAnsi="Arial" w:cs="Arial"/>
          <w:sz w:val="20"/>
          <w:szCs w:val="20"/>
        </w:rPr>
        <w:t xml:space="preserve">7 </w:t>
      </w:r>
      <w:r w:rsidRPr="00A8066A">
        <w:rPr>
          <w:rFonts w:ascii="Arial" w:eastAsia="Times New Roman" w:hAnsi="Arial" w:cs="Arial"/>
          <w:sz w:val="20"/>
          <w:szCs w:val="20"/>
        </w:rPr>
        <w:t>năm 2024.</w:t>
      </w:r>
      <w:r w:rsidR="00BA7009" w:rsidRPr="00A8066A">
        <w:rPr>
          <w:rFonts w:ascii="Arial" w:eastAsia="Times New Roman" w:hAnsi="Arial" w:cs="Arial"/>
          <w:sz w:val="20"/>
          <w:szCs w:val="20"/>
        </w:rPr>
        <w:t>/.</w:t>
      </w:r>
    </w:p>
    <w:tbl>
      <w:tblPr>
        <w:tblW w:w="9571" w:type="dxa"/>
        <w:jc w:val="center"/>
        <w:tblLayout w:type="fixed"/>
        <w:tblLook w:val="0000" w:firstRow="0" w:lastRow="0" w:firstColumn="0" w:lastColumn="0" w:noHBand="0" w:noVBand="0"/>
      </w:tblPr>
      <w:tblGrid>
        <w:gridCol w:w="4772"/>
        <w:gridCol w:w="4799"/>
      </w:tblGrid>
      <w:tr w:rsidR="004921F4" w:rsidRPr="00A8066A" w14:paraId="5B646FB6" w14:textId="77777777" w:rsidTr="004D0243">
        <w:trPr>
          <w:jc w:val="center"/>
        </w:trPr>
        <w:tc>
          <w:tcPr>
            <w:tcW w:w="4772" w:type="dxa"/>
          </w:tcPr>
          <w:p w14:paraId="203F2CFF" w14:textId="77777777" w:rsidR="00625D77" w:rsidRPr="00A8066A" w:rsidRDefault="00625D77" w:rsidP="00EF3586">
            <w:pPr>
              <w:widowControl w:val="0"/>
              <w:spacing w:after="120" w:line="240" w:lineRule="auto"/>
              <w:ind w:right="-108"/>
              <w:rPr>
                <w:rFonts w:ascii="Arial" w:hAnsi="Arial" w:cs="Arial"/>
                <w:b/>
                <w:i/>
                <w:sz w:val="20"/>
                <w:szCs w:val="20"/>
                <w:lang w:val="pl-PL"/>
              </w:rPr>
            </w:pPr>
            <w:r w:rsidRPr="00A8066A">
              <w:rPr>
                <w:rFonts w:ascii="Arial" w:hAnsi="Arial" w:cs="Arial"/>
                <w:b/>
                <w:i/>
                <w:sz w:val="20"/>
                <w:szCs w:val="20"/>
                <w:lang w:val="pl-PL"/>
              </w:rPr>
              <w:t>Nơi nhận:</w:t>
            </w:r>
          </w:p>
          <w:p w14:paraId="32ADE477" w14:textId="77777777" w:rsidR="00625D77" w:rsidRPr="00A8066A" w:rsidRDefault="00625D77" w:rsidP="00EF3586">
            <w:pPr>
              <w:spacing w:after="120" w:line="240" w:lineRule="auto"/>
              <w:rPr>
                <w:rFonts w:ascii="Arial" w:hAnsi="Arial" w:cs="Arial"/>
                <w:sz w:val="20"/>
                <w:szCs w:val="20"/>
                <w:lang w:val="pl-PL"/>
              </w:rPr>
            </w:pPr>
            <w:r w:rsidRPr="00A8066A">
              <w:rPr>
                <w:rFonts w:ascii="Arial" w:hAnsi="Arial" w:cs="Arial"/>
                <w:sz w:val="20"/>
                <w:szCs w:val="20"/>
                <w:lang w:val="pl-PL"/>
              </w:rPr>
              <w:t xml:space="preserve">- Như Điều </w:t>
            </w:r>
            <w:r w:rsidR="00855F6F" w:rsidRPr="00A8066A">
              <w:rPr>
                <w:rFonts w:ascii="Arial" w:hAnsi="Arial" w:cs="Arial"/>
                <w:sz w:val="20"/>
                <w:szCs w:val="20"/>
                <w:lang w:val="pl-PL"/>
              </w:rPr>
              <w:t>3</w:t>
            </w:r>
            <w:r w:rsidRPr="00A8066A">
              <w:rPr>
                <w:rFonts w:ascii="Arial" w:hAnsi="Arial" w:cs="Arial"/>
                <w:sz w:val="20"/>
                <w:szCs w:val="20"/>
                <w:lang w:val="pl-PL"/>
              </w:rPr>
              <w:t>;</w:t>
            </w:r>
          </w:p>
          <w:p w14:paraId="54227B0D" w14:textId="77777777" w:rsidR="00625D77" w:rsidRPr="00A8066A" w:rsidRDefault="00625D77" w:rsidP="00EF3586">
            <w:pPr>
              <w:spacing w:after="120" w:line="240" w:lineRule="auto"/>
              <w:rPr>
                <w:rFonts w:ascii="Arial" w:hAnsi="Arial" w:cs="Arial"/>
                <w:sz w:val="20"/>
                <w:szCs w:val="20"/>
                <w:lang w:val="pl-PL"/>
              </w:rPr>
            </w:pPr>
            <w:r w:rsidRPr="00A8066A">
              <w:rPr>
                <w:rFonts w:ascii="Arial" w:hAnsi="Arial" w:cs="Arial"/>
                <w:sz w:val="20"/>
                <w:szCs w:val="20"/>
                <w:lang w:val="pl-PL"/>
              </w:rPr>
              <w:t>- UBTVQH; Chính phủ;</w:t>
            </w:r>
          </w:p>
          <w:p w14:paraId="49D7890C" w14:textId="77777777" w:rsidR="00625D77" w:rsidRPr="00A8066A" w:rsidRDefault="00625D77" w:rsidP="00EF3586">
            <w:pPr>
              <w:spacing w:after="120" w:line="240" w:lineRule="auto"/>
              <w:rPr>
                <w:rFonts w:ascii="Arial" w:hAnsi="Arial" w:cs="Arial"/>
                <w:sz w:val="20"/>
                <w:szCs w:val="20"/>
                <w:lang w:val="pl-PL"/>
              </w:rPr>
            </w:pPr>
            <w:r w:rsidRPr="00A8066A">
              <w:rPr>
                <w:rFonts w:ascii="Arial" w:hAnsi="Arial" w:cs="Arial"/>
                <w:sz w:val="20"/>
                <w:szCs w:val="20"/>
                <w:lang w:val="pl-PL"/>
              </w:rPr>
              <w:t>- Các Bộ: KH&amp;ĐT, Tài chính, NN&amp;PTNT;</w:t>
            </w:r>
          </w:p>
          <w:p w14:paraId="6CB17DB4" w14:textId="77777777" w:rsidR="00625D77" w:rsidRPr="00A8066A" w:rsidRDefault="00625D77" w:rsidP="00EF3586">
            <w:pPr>
              <w:spacing w:after="120" w:line="240" w:lineRule="auto"/>
              <w:rPr>
                <w:rFonts w:ascii="Arial" w:hAnsi="Arial" w:cs="Arial"/>
                <w:sz w:val="20"/>
                <w:szCs w:val="20"/>
                <w:lang w:val="pl-PL"/>
              </w:rPr>
            </w:pPr>
            <w:r w:rsidRPr="00A8066A">
              <w:rPr>
                <w:rFonts w:ascii="Arial" w:hAnsi="Arial" w:cs="Arial"/>
                <w:sz w:val="20"/>
                <w:szCs w:val="20"/>
                <w:lang w:val="pl-PL"/>
              </w:rPr>
              <w:t>- Cục kiểm tra VBQPPL (Bộ Tư pháp);</w:t>
            </w:r>
          </w:p>
          <w:p w14:paraId="70305541" w14:textId="77777777" w:rsidR="00625D77" w:rsidRPr="00A8066A" w:rsidRDefault="00625D77" w:rsidP="00EF3586">
            <w:pPr>
              <w:spacing w:after="120" w:line="240" w:lineRule="auto"/>
              <w:rPr>
                <w:rFonts w:ascii="Arial" w:hAnsi="Arial" w:cs="Arial"/>
                <w:sz w:val="20"/>
                <w:szCs w:val="20"/>
                <w:lang w:val="pl-PL"/>
              </w:rPr>
            </w:pPr>
            <w:r w:rsidRPr="00A8066A">
              <w:rPr>
                <w:rFonts w:ascii="Arial" w:hAnsi="Arial" w:cs="Arial"/>
                <w:sz w:val="20"/>
                <w:szCs w:val="20"/>
                <w:lang w:val="pl-PL"/>
              </w:rPr>
              <w:t>- Thường vụ Tỉ</w:t>
            </w:r>
            <w:r w:rsidR="00CE72FC" w:rsidRPr="00A8066A">
              <w:rPr>
                <w:rFonts w:ascii="Arial" w:hAnsi="Arial" w:cs="Arial"/>
                <w:sz w:val="20"/>
                <w:szCs w:val="20"/>
                <w:lang w:val="pl-PL"/>
              </w:rPr>
              <w:t>nh ủy</w:t>
            </w:r>
            <w:r w:rsidRPr="00A8066A">
              <w:rPr>
                <w:rFonts w:ascii="Arial" w:hAnsi="Arial" w:cs="Arial"/>
                <w:sz w:val="20"/>
                <w:szCs w:val="20"/>
                <w:lang w:val="pl-PL"/>
              </w:rPr>
              <w:t>;</w:t>
            </w:r>
          </w:p>
          <w:p w14:paraId="094389FD" w14:textId="77777777" w:rsidR="00625D77" w:rsidRPr="00A8066A" w:rsidRDefault="00625D77" w:rsidP="00EF3586">
            <w:pPr>
              <w:spacing w:after="120" w:line="240" w:lineRule="auto"/>
              <w:rPr>
                <w:rFonts w:ascii="Arial" w:hAnsi="Arial" w:cs="Arial"/>
                <w:sz w:val="20"/>
                <w:szCs w:val="20"/>
                <w:lang w:val="pl-PL"/>
              </w:rPr>
            </w:pPr>
            <w:r w:rsidRPr="00A8066A">
              <w:rPr>
                <w:rFonts w:ascii="Arial" w:hAnsi="Arial" w:cs="Arial"/>
                <w:sz w:val="20"/>
                <w:szCs w:val="20"/>
                <w:lang w:val="pl-PL"/>
              </w:rPr>
              <w:t>- Đoàn ĐBQH tỉnh; UBMTTQ Việt Nam tỉnh;</w:t>
            </w:r>
          </w:p>
          <w:p w14:paraId="7F116D9F" w14:textId="77777777" w:rsidR="00625D77" w:rsidRPr="00A8066A" w:rsidRDefault="00625D77" w:rsidP="00EF3586">
            <w:pPr>
              <w:spacing w:after="120" w:line="240" w:lineRule="auto"/>
              <w:rPr>
                <w:rFonts w:ascii="Arial" w:hAnsi="Arial" w:cs="Arial"/>
                <w:sz w:val="20"/>
                <w:szCs w:val="20"/>
                <w:lang w:val="pl-PL"/>
              </w:rPr>
            </w:pPr>
            <w:r w:rsidRPr="00A8066A">
              <w:rPr>
                <w:rFonts w:ascii="Arial" w:hAnsi="Arial" w:cs="Arial"/>
                <w:sz w:val="20"/>
                <w:szCs w:val="20"/>
                <w:lang w:val="pl-PL"/>
              </w:rPr>
              <w:t>- Các sở, ban, ngành, đoàn thể cấp tỉnh;</w:t>
            </w:r>
          </w:p>
          <w:p w14:paraId="5AA76E3D" w14:textId="77777777" w:rsidR="00625D77" w:rsidRPr="00A8066A" w:rsidRDefault="00625D77" w:rsidP="00EF3586">
            <w:pPr>
              <w:spacing w:after="120" w:line="240" w:lineRule="auto"/>
              <w:rPr>
                <w:rFonts w:ascii="Arial" w:hAnsi="Arial" w:cs="Arial"/>
                <w:sz w:val="20"/>
                <w:szCs w:val="20"/>
                <w:lang w:val="pl-PL"/>
              </w:rPr>
            </w:pPr>
            <w:r w:rsidRPr="00A8066A">
              <w:rPr>
                <w:rFonts w:ascii="Arial" w:hAnsi="Arial" w:cs="Arial"/>
                <w:sz w:val="20"/>
                <w:szCs w:val="20"/>
                <w:lang w:val="pl-PL"/>
              </w:rPr>
              <w:t>- TT.HĐND, UBND các huyện, thị xã và TP Huế;</w:t>
            </w:r>
          </w:p>
          <w:p w14:paraId="643CEF34" w14:textId="77777777" w:rsidR="00625D77" w:rsidRPr="00A8066A" w:rsidRDefault="00625D77" w:rsidP="00EF3586">
            <w:pPr>
              <w:spacing w:after="120" w:line="240" w:lineRule="auto"/>
              <w:rPr>
                <w:rFonts w:ascii="Arial" w:hAnsi="Arial" w:cs="Arial"/>
                <w:sz w:val="20"/>
                <w:szCs w:val="20"/>
                <w:lang w:val="pl-PL"/>
              </w:rPr>
            </w:pPr>
            <w:r w:rsidRPr="00A8066A">
              <w:rPr>
                <w:rFonts w:ascii="Arial" w:hAnsi="Arial" w:cs="Arial"/>
                <w:sz w:val="20"/>
                <w:szCs w:val="20"/>
                <w:lang w:val="pl-PL"/>
              </w:rPr>
              <w:t>- Công báo tỉ</w:t>
            </w:r>
            <w:r w:rsidR="00CE72FC" w:rsidRPr="00A8066A">
              <w:rPr>
                <w:rFonts w:ascii="Arial" w:hAnsi="Arial" w:cs="Arial"/>
                <w:sz w:val="20"/>
                <w:szCs w:val="20"/>
                <w:lang w:val="pl-PL"/>
              </w:rPr>
              <w:t xml:space="preserve">nh, </w:t>
            </w:r>
            <w:r w:rsidRPr="00A8066A">
              <w:rPr>
                <w:rFonts w:ascii="Arial" w:hAnsi="Arial" w:cs="Arial"/>
                <w:sz w:val="20"/>
                <w:szCs w:val="20"/>
                <w:lang w:val="pl-PL"/>
              </w:rPr>
              <w:t>Cổng thông tin điện tử tỉnh;</w:t>
            </w:r>
          </w:p>
          <w:p w14:paraId="10B17DF4" w14:textId="77777777" w:rsidR="00625D77" w:rsidRPr="00A8066A" w:rsidRDefault="00625D77" w:rsidP="00EF3586">
            <w:pPr>
              <w:spacing w:after="120" w:line="240" w:lineRule="auto"/>
              <w:rPr>
                <w:rFonts w:ascii="Arial" w:hAnsi="Arial" w:cs="Arial"/>
                <w:sz w:val="20"/>
                <w:szCs w:val="20"/>
                <w:lang w:val="pl-PL"/>
              </w:rPr>
            </w:pPr>
            <w:r w:rsidRPr="00A8066A">
              <w:rPr>
                <w:rFonts w:ascii="Arial" w:hAnsi="Arial" w:cs="Arial"/>
                <w:sz w:val="20"/>
                <w:szCs w:val="20"/>
                <w:lang w:val="pl-PL"/>
              </w:rPr>
              <w:t>- VP: LĐ và các CV;</w:t>
            </w:r>
          </w:p>
          <w:p w14:paraId="0439A7E0" w14:textId="77777777" w:rsidR="00625D77" w:rsidRPr="00A8066A" w:rsidRDefault="00625D77" w:rsidP="00EF3586">
            <w:pPr>
              <w:widowControl w:val="0"/>
              <w:spacing w:after="120" w:line="240" w:lineRule="auto"/>
              <w:ind w:right="-108"/>
              <w:rPr>
                <w:rFonts w:ascii="Arial" w:hAnsi="Arial" w:cs="Arial"/>
                <w:sz w:val="20"/>
                <w:szCs w:val="20"/>
              </w:rPr>
            </w:pPr>
            <w:r w:rsidRPr="00A8066A">
              <w:rPr>
                <w:rFonts w:ascii="Arial" w:hAnsi="Arial" w:cs="Arial"/>
                <w:sz w:val="20"/>
                <w:szCs w:val="20"/>
                <w:lang w:val="pl-PL"/>
              </w:rPr>
              <w:t>- Lưu: VT, LT.</w:t>
            </w:r>
          </w:p>
        </w:tc>
        <w:tc>
          <w:tcPr>
            <w:tcW w:w="4799" w:type="dxa"/>
          </w:tcPr>
          <w:p w14:paraId="32E9F2A0" w14:textId="77777777" w:rsidR="00625D77" w:rsidRPr="00A8066A" w:rsidRDefault="00625D77" w:rsidP="00EF3586">
            <w:pPr>
              <w:spacing w:after="120" w:line="240" w:lineRule="auto"/>
              <w:jc w:val="center"/>
              <w:rPr>
                <w:rFonts w:ascii="Arial" w:hAnsi="Arial" w:cs="Arial"/>
                <w:b/>
                <w:sz w:val="20"/>
                <w:szCs w:val="20"/>
              </w:rPr>
            </w:pPr>
            <w:r w:rsidRPr="00A8066A">
              <w:rPr>
                <w:rFonts w:ascii="Arial" w:hAnsi="Arial" w:cs="Arial"/>
                <w:b/>
                <w:sz w:val="20"/>
                <w:szCs w:val="20"/>
              </w:rPr>
              <w:t>CHỦ TỊCH</w:t>
            </w:r>
          </w:p>
          <w:p w14:paraId="540DAB15" w14:textId="77777777" w:rsidR="00625D77" w:rsidRPr="00A8066A" w:rsidRDefault="00625D77" w:rsidP="00EF3586">
            <w:pPr>
              <w:spacing w:after="120" w:line="240" w:lineRule="auto"/>
              <w:jc w:val="center"/>
              <w:rPr>
                <w:rFonts w:ascii="Arial" w:hAnsi="Arial" w:cs="Arial"/>
                <w:b/>
                <w:sz w:val="20"/>
                <w:szCs w:val="20"/>
              </w:rPr>
            </w:pPr>
          </w:p>
          <w:p w14:paraId="2B691EFE" w14:textId="77777777" w:rsidR="00625D77" w:rsidRPr="00A8066A" w:rsidRDefault="00625D77" w:rsidP="00EF3586">
            <w:pPr>
              <w:spacing w:after="120" w:line="240" w:lineRule="auto"/>
              <w:jc w:val="center"/>
              <w:rPr>
                <w:rFonts w:ascii="Arial" w:hAnsi="Arial" w:cs="Arial"/>
                <w:b/>
                <w:sz w:val="20"/>
                <w:szCs w:val="20"/>
              </w:rPr>
            </w:pPr>
          </w:p>
          <w:p w14:paraId="7AD6D25B" w14:textId="77777777" w:rsidR="00625D77" w:rsidRPr="00A8066A" w:rsidRDefault="00625D77" w:rsidP="00EF3586">
            <w:pPr>
              <w:spacing w:after="120" w:line="240" w:lineRule="auto"/>
              <w:jc w:val="center"/>
              <w:rPr>
                <w:rFonts w:ascii="Arial" w:hAnsi="Arial" w:cs="Arial"/>
                <w:b/>
                <w:sz w:val="20"/>
                <w:szCs w:val="20"/>
              </w:rPr>
            </w:pPr>
          </w:p>
          <w:p w14:paraId="1E50F654" w14:textId="77777777" w:rsidR="00625D77" w:rsidRPr="00A8066A" w:rsidRDefault="00625D77" w:rsidP="00EF3586">
            <w:pPr>
              <w:spacing w:after="120" w:line="240" w:lineRule="auto"/>
              <w:jc w:val="center"/>
              <w:rPr>
                <w:rFonts w:ascii="Arial" w:hAnsi="Arial" w:cs="Arial"/>
                <w:b/>
                <w:sz w:val="20"/>
                <w:szCs w:val="20"/>
              </w:rPr>
            </w:pPr>
          </w:p>
          <w:p w14:paraId="2306C55E" w14:textId="77777777" w:rsidR="00625D77" w:rsidRPr="00A8066A" w:rsidRDefault="00625D77" w:rsidP="00EF3586">
            <w:pPr>
              <w:spacing w:after="120" w:line="240" w:lineRule="auto"/>
              <w:jc w:val="center"/>
              <w:rPr>
                <w:rFonts w:ascii="Arial" w:hAnsi="Arial" w:cs="Arial"/>
                <w:b/>
                <w:sz w:val="20"/>
                <w:szCs w:val="20"/>
              </w:rPr>
            </w:pPr>
          </w:p>
          <w:p w14:paraId="55CE5A40" w14:textId="77777777" w:rsidR="00625D77" w:rsidRPr="00A8066A" w:rsidRDefault="00625D77" w:rsidP="00EF3586">
            <w:pPr>
              <w:spacing w:after="120" w:line="240" w:lineRule="auto"/>
              <w:jc w:val="center"/>
              <w:rPr>
                <w:rFonts w:ascii="Arial" w:hAnsi="Arial" w:cs="Arial"/>
                <w:b/>
                <w:sz w:val="20"/>
                <w:szCs w:val="20"/>
              </w:rPr>
            </w:pPr>
          </w:p>
          <w:p w14:paraId="68691E71" w14:textId="77777777" w:rsidR="00625D77" w:rsidRPr="00A8066A" w:rsidRDefault="00625D77" w:rsidP="00EF3586">
            <w:pPr>
              <w:spacing w:after="120" w:line="240" w:lineRule="auto"/>
              <w:jc w:val="center"/>
              <w:rPr>
                <w:rFonts w:ascii="Arial" w:hAnsi="Arial" w:cs="Arial"/>
                <w:sz w:val="20"/>
                <w:szCs w:val="20"/>
              </w:rPr>
            </w:pPr>
          </w:p>
          <w:p w14:paraId="23C1C30C" w14:textId="77777777" w:rsidR="00625D77" w:rsidRPr="00A8066A" w:rsidRDefault="00625D77" w:rsidP="00EF3586">
            <w:pPr>
              <w:pStyle w:val="Heading3"/>
              <w:keepNext w:val="0"/>
              <w:widowControl w:val="0"/>
              <w:spacing w:before="0" w:after="120" w:line="240" w:lineRule="auto"/>
              <w:jc w:val="center"/>
              <w:rPr>
                <w:rFonts w:ascii="Arial" w:hAnsi="Arial" w:cs="Arial"/>
                <w:bCs w:val="0"/>
                <w:color w:val="auto"/>
                <w:sz w:val="20"/>
                <w:szCs w:val="20"/>
              </w:rPr>
            </w:pPr>
            <w:r w:rsidRPr="00A8066A">
              <w:rPr>
                <w:rFonts w:ascii="Arial" w:hAnsi="Arial" w:cs="Arial"/>
                <w:color w:val="auto"/>
                <w:sz w:val="20"/>
                <w:szCs w:val="20"/>
              </w:rPr>
              <w:t>Lê Trường Lưu</w:t>
            </w:r>
          </w:p>
        </w:tc>
      </w:tr>
    </w:tbl>
    <w:p w14:paraId="371E767B" w14:textId="77777777" w:rsidR="00914233" w:rsidRPr="00A8066A" w:rsidRDefault="00914233" w:rsidP="00EF3586">
      <w:pPr>
        <w:suppressAutoHyphens/>
        <w:autoSpaceDN w:val="0"/>
        <w:spacing w:after="120" w:line="240" w:lineRule="auto"/>
        <w:jc w:val="center"/>
        <w:textAlignment w:val="baseline"/>
        <w:rPr>
          <w:rFonts w:ascii="Arial" w:eastAsia="Times New Roman" w:hAnsi="Arial" w:cs="Arial"/>
          <w:b/>
          <w:sz w:val="20"/>
          <w:szCs w:val="20"/>
        </w:rPr>
      </w:pPr>
    </w:p>
    <w:p w14:paraId="26B40C99" w14:textId="77777777" w:rsidR="00914233" w:rsidRPr="00A8066A" w:rsidRDefault="00914233" w:rsidP="00EF3586">
      <w:pPr>
        <w:suppressAutoHyphens/>
        <w:autoSpaceDN w:val="0"/>
        <w:spacing w:after="120" w:line="240" w:lineRule="auto"/>
        <w:jc w:val="center"/>
        <w:textAlignment w:val="baseline"/>
        <w:rPr>
          <w:rFonts w:ascii="Arial" w:eastAsia="Times New Roman" w:hAnsi="Arial" w:cs="Arial"/>
          <w:b/>
          <w:sz w:val="20"/>
          <w:szCs w:val="20"/>
        </w:rPr>
      </w:pPr>
    </w:p>
    <w:p w14:paraId="64542119" w14:textId="77777777" w:rsidR="00914233" w:rsidRPr="00A8066A" w:rsidRDefault="00914233" w:rsidP="00EF3586">
      <w:pPr>
        <w:suppressAutoHyphens/>
        <w:autoSpaceDN w:val="0"/>
        <w:spacing w:after="120" w:line="240" w:lineRule="auto"/>
        <w:jc w:val="center"/>
        <w:textAlignment w:val="baseline"/>
        <w:rPr>
          <w:rFonts w:ascii="Arial" w:eastAsia="Times New Roman" w:hAnsi="Arial" w:cs="Arial"/>
          <w:b/>
          <w:sz w:val="20"/>
          <w:szCs w:val="20"/>
        </w:rPr>
      </w:pPr>
    </w:p>
    <w:p w14:paraId="0A869BEB" w14:textId="77777777" w:rsidR="00914233" w:rsidRPr="00A8066A" w:rsidRDefault="00914233" w:rsidP="00EF3586">
      <w:pPr>
        <w:suppressAutoHyphens/>
        <w:autoSpaceDN w:val="0"/>
        <w:spacing w:after="120" w:line="240" w:lineRule="auto"/>
        <w:jc w:val="center"/>
        <w:textAlignment w:val="baseline"/>
        <w:rPr>
          <w:rFonts w:ascii="Arial" w:eastAsia="Times New Roman" w:hAnsi="Arial" w:cs="Arial"/>
          <w:b/>
          <w:sz w:val="20"/>
          <w:szCs w:val="20"/>
        </w:rPr>
      </w:pPr>
    </w:p>
    <w:p w14:paraId="6918460F" w14:textId="77777777" w:rsidR="00914233" w:rsidRPr="00A8066A" w:rsidRDefault="00914233" w:rsidP="00EF3586">
      <w:pPr>
        <w:suppressAutoHyphens/>
        <w:autoSpaceDN w:val="0"/>
        <w:spacing w:after="120" w:line="240" w:lineRule="auto"/>
        <w:jc w:val="center"/>
        <w:textAlignment w:val="baseline"/>
        <w:rPr>
          <w:rFonts w:ascii="Arial" w:eastAsia="Times New Roman" w:hAnsi="Arial" w:cs="Arial"/>
          <w:b/>
          <w:sz w:val="20"/>
          <w:szCs w:val="20"/>
        </w:rPr>
      </w:pPr>
    </w:p>
    <w:p w14:paraId="6344966C" w14:textId="77777777" w:rsidR="00914233" w:rsidRPr="00A8066A" w:rsidRDefault="00914233" w:rsidP="00EF3586">
      <w:pPr>
        <w:suppressAutoHyphens/>
        <w:autoSpaceDN w:val="0"/>
        <w:spacing w:after="120" w:line="240" w:lineRule="auto"/>
        <w:jc w:val="center"/>
        <w:textAlignment w:val="baseline"/>
        <w:rPr>
          <w:rFonts w:ascii="Arial" w:eastAsia="Times New Roman" w:hAnsi="Arial" w:cs="Arial"/>
          <w:b/>
          <w:sz w:val="20"/>
          <w:szCs w:val="20"/>
        </w:rPr>
      </w:pPr>
    </w:p>
    <w:p w14:paraId="594B996E" w14:textId="77777777" w:rsidR="00914233" w:rsidRPr="00A8066A" w:rsidRDefault="00914233" w:rsidP="00EF3586">
      <w:pPr>
        <w:suppressAutoHyphens/>
        <w:autoSpaceDN w:val="0"/>
        <w:spacing w:after="120" w:line="240" w:lineRule="auto"/>
        <w:jc w:val="center"/>
        <w:textAlignment w:val="baseline"/>
        <w:rPr>
          <w:rFonts w:ascii="Arial" w:eastAsia="Times New Roman" w:hAnsi="Arial" w:cs="Arial"/>
          <w:b/>
          <w:sz w:val="20"/>
          <w:szCs w:val="20"/>
        </w:rPr>
      </w:pPr>
    </w:p>
    <w:p w14:paraId="4449F5E4" w14:textId="77777777" w:rsidR="00914233" w:rsidRPr="00A8066A" w:rsidRDefault="00914233" w:rsidP="00EF3586">
      <w:pPr>
        <w:suppressAutoHyphens/>
        <w:autoSpaceDN w:val="0"/>
        <w:spacing w:after="120" w:line="240" w:lineRule="auto"/>
        <w:jc w:val="center"/>
        <w:textAlignment w:val="baseline"/>
        <w:rPr>
          <w:rFonts w:ascii="Arial" w:eastAsia="Times New Roman" w:hAnsi="Arial" w:cs="Arial"/>
          <w:b/>
          <w:sz w:val="20"/>
          <w:szCs w:val="20"/>
        </w:rPr>
      </w:pPr>
    </w:p>
    <w:sectPr w:rsidR="00914233" w:rsidRPr="00A8066A" w:rsidSect="00AE4E3C">
      <w:headerReference w:type="default" r:id="rId7"/>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B2D65" w14:textId="77777777" w:rsidR="00316E3C" w:rsidRDefault="00316E3C">
      <w:pPr>
        <w:spacing w:after="0" w:line="240" w:lineRule="auto"/>
      </w:pPr>
      <w:r>
        <w:separator/>
      </w:r>
    </w:p>
  </w:endnote>
  <w:endnote w:type="continuationSeparator" w:id="0">
    <w:p w14:paraId="2DDD0DDF" w14:textId="77777777" w:rsidR="00316E3C" w:rsidRDefault="0031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2F484" w14:textId="77777777" w:rsidR="00316E3C" w:rsidRDefault="00316E3C">
      <w:pPr>
        <w:spacing w:after="0" w:line="240" w:lineRule="auto"/>
      </w:pPr>
      <w:r>
        <w:separator/>
      </w:r>
    </w:p>
  </w:footnote>
  <w:footnote w:type="continuationSeparator" w:id="0">
    <w:p w14:paraId="3ADFA79F" w14:textId="77777777" w:rsidR="00316E3C" w:rsidRDefault="0031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D134" w14:textId="77777777" w:rsidR="00E6723A" w:rsidRPr="00625D77" w:rsidRDefault="003468A4">
    <w:pPr>
      <w:pStyle w:val="Header"/>
      <w:jc w:val="center"/>
      <w:rPr>
        <w:rFonts w:ascii="Times New Roman" w:hAnsi="Times New Roman" w:cs="Times New Roman"/>
        <w:sz w:val="26"/>
        <w:szCs w:val="26"/>
      </w:rPr>
    </w:pPr>
    <w:r w:rsidRPr="00625D77">
      <w:rPr>
        <w:rFonts w:ascii="Times New Roman" w:hAnsi="Times New Roman" w:cs="Times New Roman"/>
        <w:sz w:val="26"/>
        <w:szCs w:val="26"/>
      </w:rPr>
      <w:fldChar w:fldCharType="begin"/>
    </w:r>
    <w:r w:rsidR="00533890" w:rsidRPr="00625D77">
      <w:rPr>
        <w:rFonts w:ascii="Times New Roman" w:hAnsi="Times New Roman" w:cs="Times New Roman"/>
        <w:sz w:val="26"/>
        <w:szCs w:val="26"/>
      </w:rPr>
      <w:instrText xml:space="preserve"> PAGE </w:instrText>
    </w:r>
    <w:r w:rsidRPr="00625D77">
      <w:rPr>
        <w:rFonts w:ascii="Times New Roman" w:hAnsi="Times New Roman" w:cs="Times New Roman"/>
        <w:sz w:val="26"/>
        <w:szCs w:val="26"/>
      </w:rPr>
      <w:fldChar w:fldCharType="separate"/>
    </w:r>
    <w:r w:rsidR="0009274A">
      <w:rPr>
        <w:rFonts w:ascii="Times New Roman" w:hAnsi="Times New Roman" w:cs="Times New Roman"/>
        <w:noProof/>
        <w:sz w:val="26"/>
        <w:szCs w:val="26"/>
      </w:rPr>
      <w:t>4</w:t>
    </w:r>
    <w:r w:rsidRPr="00625D77">
      <w:rPr>
        <w:rFonts w:ascii="Times New Roman" w:hAnsi="Times New Roman" w:cs="Times New Roman"/>
        <w:sz w:val="26"/>
        <w:szCs w:val="26"/>
      </w:rPr>
      <w:fldChar w:fldCharType="end"/>
    </w:r>
  </w:p>
  <w:p w14:paraId="20EF9375" w14:textId="77777777" w:rsidR="00E6723A" w:rsidRDefault="00E67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90"/>
    <w:rsid w:val="0000455C"/>
    <w:rsid w:val="000144EA"/>
    <w:rsid w:val="00020EBC"/>
    <w:rsid w:val="00027EA8"/>
    <w:rsid w:val="000314B1"/>
    <w:rsid w:val="0003345C"/>
    <w:rsid w:val="000374EC"/>
    <w:rsid w:val="0004644C"/>
    <w:rsid w:val="00050E83"/>
    <w:rsid w:val="00051AC3"/>
    <w:rsid w:val="00052CFA"/>
    <w:rsid w:val="00055186"/>
    <w:rsid w:val="00067606"/>
    <w:rsid w:val="00067810"/>
    <w:rsid w:val="00067A8C"/>
    <w:rsid w:val="000703D0"/>
    <w:rsid w:val="0007688B"/>
    <w:rsid w:val="0009274A"/>
    <w:rsid w:val="000932F4"/>
    <w:rsid w:val="000D3520"/>
    <w:rsid w:val="000E47E9"/>
    <w:rsid w:val="000F3E7B"/>
    <w:rsid w:val="00110487"/>
    <w:rsid w:val="00123FF3"/>
    <w:rsid w:val="0014126E"/>
    <w:rsid w:val="00170F6A"/>
    <w:rsid w:val="00174DA2"/>
    <w:rsid w:val="00183C9C"/>
    <w:rsid w:val="001962D4"/>
    <w:rsid w:val="001976EE"/>
    <w:rsid w:val="001A2FC7"/>
    <w:rsid w:val="001A3EC2"/>
    <w:rsid w:val="001A62FF"/>
    <w:rsid w:val="001B4DF7"/>
    <w:rsid w:val="001C2049"/>
    <w:rsid w:val="001C52AC"/>
    <w:rsid w:val="001C7DF9"/>
    <w:rsid w:val="001E4CF7"/>
    <w:rsid w:val="001F6B58"/>
    <w:rsid w:val="00200CB6"/>
    <w:rsid w:val="0020555E"/>
    <w:rsid w:val="00216416"/>
    <w:rsid w:val="002201B8"/>
    <w:rsid w:val="00227B8F"/>
    <w:rsid w:val="00234EEF"/>
    <w:rsid w:val="00250499"/>
    <w:rsid w:val="00255B7B"/>
    <w:rsid w:val="00264BE9"/>
    <w:rsid w:val="00272618"/>
    <w:rsid w:val="00296ECB"/>
    <w:rsid w:val="002A330C"/>
    <w:rsid w:val="002C0C3E"/>
    <w:rsid w:val="002C0E6E"/>
    <w:rsid w:val="002C40F8"/>
    <w:rsid w:val="002D79EC"/>
    <w:rsid w:val="002D7CCC"/>
    <w:rsid w:val="002E7C31"/>
    <w:rsid w:val="002F470E"/>
    <w:rsid w:val="00300038"/>
    <w:rsid w:val="00302821"/>
    <w:rsid w:val="00316E3C"/>
    <w:rsid w:val="003212F2"/>
    <w:rsid w:val="003468A4"/>
    <w:rsid w:val="003500D1"/>
    <w:rsid w:val="0035478B"/>
    <w:rsid w:val="00373D45"/>
    <w:rsid w:val="003849BE"/>
    <w:rsid w:val="003923F6"/>
    <w:rsid w:val="00392FD3"/>
    <w:rsid w:val="00396324"/>
    <w:rsid w:val="003A038A"/>
    <w:rsid w:val="003A43BD"/>
    <w:rsid w:val="003B7495"/>
    <w:rsid w:val="003C6C27"/>
    <w:rsid w:val="003D7743"/>
    <w:rsid w:val="003E22C9"/>
    <w:rsid w:val="003F288E"/>
    <w:rsid w:val="003F774C"/>
    <w:rsid w:val="00402095"/>
    <w:rsid w:val="004025AC"/>
    <w:rsid w:val="00403625"/>
    <w:rsid w:val="00406251"/>
    <w:rsid w:val="00426B9B"/>
    <w:rsid w:val="0043188C"/>
    <w:rsid w:val="00432DBC"/>
    <w:rsid w:val="0043509B"/>
    <w:rsid w:val="00443928"/>
    <w:rsid w:val="004471D1"/>
    <w:rsid w:val="00452DB1"/>
    <w:rsid w:val="004611DB"/>
    <w:rsid w:val="00461C91"/>
    <w:rsid w:val="004702A2"/>
    <w:rsid w:val="00471D50"/>
    <w:rsid w:val="004722B1"/>
    <w:rsid w:val="00473E64"/>
    <w:rsid w:val="004807DB"/>
    <w:rsid w:val="004921F4"/>
    <w:rsid w:val="004C4B09"/>
    <w:rsid w:val="004D0243"/>
    <w:rsid w:val="004E7863"/>
    <w:rsid w:val="004F17F2"/>
    <w:rsid w:val="005073C2"/>
    <w:rsid w:val="00512AF4"/>
    <w:rsid w:val="00516986"/>
    <w:rsid w:val="00522DE0"/>
    <w:rsid w:val="005332B0"/>
    <w:rsid w:val="00533890"/>
    <w:rsid w:val="00536340"/>
    <w:rsid w:val="00545CE6"/>
    <w:rsid w:val="0055280E"/>
    <w:rsid w:val="00585A39"/>
    <w:rsid w:val="005C23C3"/>
    <w:rsid w:val="005D186C"/>
    <w:rsid w:val="005D3704"/>
    <w:rsid w:val="005D7C23"/>
    <w:rsid w:val="005F3152"/>
    <w:rsid w:val="00602AFE"/>
    <w:rsid w:val="00610B41"/>
    <w:rsid w:val="00616A9E"/>
    <w:rsid w:val="00617C1D"/>
    <w:rsid w:val="0062001A"/>
    <w:rsid w:val="00624286"/>
    <w:rsid w:val="00625D77"/>
    <w:rsid w:val="006335F0"/>
    <w:rsid w:val="0063599A"/>
    <w:rsid w:val="00651606"/>
    <w:rsid w:val="0065190B"/>
    <w:rsid w:val="00653EB3"/>
    <w:rsid w:val="00674251"/>
    <w:rsid w:val="006751E3"/>
    <w:rsid w:val="006813AC"/>
    <w:rsid w:val="006849C1"/>
    <w:rsid w:val="006C3EE2"/>
    <w:rsid w:val="006C719D"/>
    <w:rsid w:val="006C7738"/>
    <w:rsid w:val="006E1848"/>
    <w:rsid w:val="006E449A"/>
    <w:rsid w:val="006E493C"/>
    <w:rsid w:val="00705247"/>
    <w:rsid w:val="0070541B"/>
    <w:rsid w:val="00713CDA"/>
    <w:rsid w:val="0074161B"/>
    <w:rsid w:val="007475CC"/>
    <w:rsid w:val="00777321"/>
    <w:rsid w:val="00782261"/>
    <w:rsid w:val="00784432"/>
    <w:rsid w:val="00795458"/>
    <w:rsid w:val="007A77C8"/>
    <w:rsid w:val="007B7485"/>
    <w:rsid w:val="007D0280"/>
    <w:rsid w:val="007D65CC"/>
    <w:rsid w:val="007E3266"/>
    <w:rsid w:val="00811012"/>
    <w:rsid w:val="00815B04"/>
    <w:rsid w:val="00844F66"/>
    <w:rsid w:val="00851A4C"/>
    <w:rsid w:val="008521DD"/>
    <w:rsid w:val="00855F6F"/>
    <w:rsid w:val="00860C4F"/>
    <w:rsid w:val="00874C13"/>
    <w:rsid w:val="00890919"/>
    <w:rsid w:val="00893D47"/>
    <w:rsid w:val="008A3730"/>
    <w:rsid w:val="008B308E"/>
    <w:rsid w:val="008B352F"/>
    <w:rsid w:val="008C66BF"/>
    <w:rsid w:val="008E2635"/>
    <w:rsid w:val="008E7B53"/>
    <w:rsid w:val="009073CA"/>
    <w:rsid w:val="009112FA"/>
    <w:rsid w:val="00913227"/>
    <w:rsid w:val="00914233"/>
    <w:rsid w:val="00932087"/>
    <w:rsid w:val="009369A5"/>
    <w:rsid w:val="00955177"/>
    <w:rsid w:val="00963627"/>
    <w:rsid w:val="00965F6F"/>
    <w:rsid w:val="00980040"/>
    <w:rsid w:val="009A25F3"/>
    <w:rsid w:val="009A5292"/>
    <w:rsid w:val="009C3AA6"/>
    <w:rsid w:val="009C61B1"/>
    <w:rsid w:val="009C7F8F"/>
    <w:rsid w:val="009D2764"/>
    <w:rsid w:val="009E2159"/>
    <w:rsid w:val="009E40BB"/>
    <w:rsid w:val="009F5468"/>
    <w:rsid w:val="009F6183"/>
    <w:rsid w:val="00A16F42"/>
    <w:rsid w:val="00A21C13"/>
    <w:rsid w:val="00A22FBD"/>
    <w:rsid w:val="00A23876"/>
    <w:rsid w:val="00A467F8"/>
    <w:rsid w:val="00A541ED"/>
    <w:rsid w:val="00A54925"/>
    <w:rsid w:val="00A570F5"/>
    <w:rsid w:val="00A70B57"/>
    <w:rsid w:val="00A76A7A"/>
    <w:rsid w:val="00A8066A"/>
    <w:rsid w:val="00A81B5C"/>
    <w:rsid w:val="00A91070"/>
    <w:rsid w:val="00AB2233"/>
    <w:rsid w:val="00AE4E3C"/>
    <w:rsid w:val="00AE6F86"/>
    <w:rsid w:val="00AF73B5"/>
    <w:rsid w:val="00AF78C0"/>
    <w:rsid w:val="00B059D7"/>
    <w:rsid w:val="00B07472"/>
    <w:rsid w:val="00B124D3"/>
    <w:rsid w:val="00B2281B"/>
    <w:rsid w:val="00B311BD"/>
    <w:rsid w:val="00B31231"/>
    <w:rsid w:val="00B538A1"/>
    <w:rsid w:val="00B5451B"/>
    <w:rsid w:val="00B6105E"/>
    <w:rsid w:val="00B74184"/>
    <w:rsid w:val="00B85797"/>
    <w:rsid w:val="00B90E32"/>
    <w:rsid w:val="00BA25D2"/>
    <w:rsid w:val="00BA7009"/>
    <w:rsid w:val="00BA7EFF"/>
    <w:rsid w:val="00BB4B79"/>
    <w:rsid w:val="00BC07F7"/>
    <w:rsid w:val="00BE2E85"/>
    <w:rsid w:val="00BE5890"/>
    <w:rsid w:val="00BF491D"/>
    <w:rsid w:val="00C16431"/>
    <w:rsid w:val="00C24CBF"/>
    <w:rsid w:val="00C26038"/>
    <w:rsid w:val="00C44BD2"/>
    <w:rsid w:val="00C458DC"/>
    <w:rsid w:val="00C45C01"/>
    <w:rsid w:val="00C46A82"/>
    <w:rsid w:val="00C52BD2"/>
    <w:rsid w:val="00C725EE"/>
    <w:rsid w:val="00C8481C"/>
    <w:rsid w:val="00CA0120"/>
    <w:rsid w:val="00CA20F7"/>
    <w:rsid w:val="00CA3FDE"/>
    <w:rsid w:val="00CA6647"/>
    <w:rsid w:val="00CA6D45"/>
    <w:rsid w:val="00CB294E"/>
    <w:rsid w:val="00CB61BA"/>
    <w:rsid w:val="00CC2ED6"/>
    <w:rsid w:val="00CC5A0F"/>
    <w:rsid w:val="00CE72FC"/>
    <w:rsid w:val="00D06356"/>
    <w:rsid w:val="00D06B8E"/>
    <w:rsid w:val="00D201DE"/>
    <w:rsid w:val="00D35278"/>
    <w:rsid w:val="00D42334"/>
    <w:rsid w:val="00D5180E"/>
    <w:rsid w:val="00D63E36"/>
    <w:rsid w:val="00D731BC"/>
    <w:rsid w:val="00D85941"/>
    <w:rsid w:val="00D9036A"/>
    <w:rsid w:val="00D92335"/>
    <w:rsid w:val="00DA2FAD"/>
    <w:rsid w:val="00DA613B"/>
    <w:rsid w:val="00DA6A24"/>
    <w:rsid w:val="00DA6A78"/>
    <w:rsid w:val="00DC11B8"/>
    <w:rsid w:val="00DD4F98"/>
    <w:rsid w:val="00DE773E"/>
    <w:rsid w:val="00DF2116"/>
    <w:rsid w:val="00E310FC"/>
    <w:rsid w:val="00E52400"/>
    <w:rsid w:val="00E562DD"/>
    <w:rsid w:val="00E6723A"/>
    <w:rsid w:val="00E7064C"/>
    <w:rsid w:val="00E8150C"/>
    <w:rsid w:val="00E95E90"/>
    <w:rsid w:val="00EB0DBC"/>
    <w:rsid w:val="00EB2B0A"/>
    <w:rsid w:val="00EB2F3C"/>
    <w:rsid w:val="00EC4DBB"/>
    <w:rsid w:val="00EC795A"/>
    <w:rsid w:val="00ED02F6"/>
    <w:rsid w:val="00EF0372"/>
    <w:rsid w:val="00EF3586"/>
    <w:rsid w:val="00F10EB5"/>
    <w:rsid w:val="00F24D10"/>
    <w:rsid w:val="00F26AAB"/>
    <w:rsid w:val="00F3316E"/>
    <w:rsid w:val="00F44ADA"/>
    <w:rsid w:val="00F617C5"/>
    <w:rsid w:val="00F70FAF"/>
    <w:rsid w:val="00F7425B"/>
    <w:rsid w:val="00F8015D"/>
    <w:rsid w:val="00F8112E"/>
    <w:rsid w:val="00F82DB0"/>
    <w:rsid w:val="00F92042"/>
    <w:rsid w:val="00F9409D"/>
    <w:rsid w:val="00F954FF"/>
    <w:rsid w:val="00FA3276"/>
    <w:rsid w:val="00FA550C"/>
    <w:rsid w:val="00FC5FCC"/>
    <w:rsid w:val="00FE36C8"/>
    <w:rsid w:val="00FE6222"/>
    <w:rsid w:val="00FE6E67"/>
    <w:rsid w:val="00FF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FDEDB"/>
  <w15:docId w15:val="{3F8C7497-75BB-49C3-AC97-58C81C9E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25D77"/>
    <w:pPr>
      <w:keepNext/>
      <w:keepLines/>
      <w:spacing w:before="200" w:after="0"/>
      <w:outlineLvl w:val="2"/>
    </w:pPr>
    <w:rPr>
      <w:rFonts w:asciiTheme="majorHAnsi" w:eastAsiaTheme="majorEastAsia" w:hAnsiTheme="majorHAnsi" w:cstheme="majorBidi"/>
      <w:b/>
      <w:bCs/>
      <w:color w:val="4F81BD" w:themeColor="accent1"/>
      <w:sz w:val="28"/>
    </w:rPr>
  </w:style>
  <w:style w:type="paragraph" w:styleId="Heading4">
    <w:name w:val="heading 4"/>
    <w:basedOn w:val="Normal"/>
    <w:next w:val="Normal"/>
    <w:link w:val="Heading4Char"/>
    <w:uiPriority w:val="9"/>
    <w:unhideWhenUsed/>
    <w:qFormat/>
    <w:rsid w:val="00EF03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890"/>
  </w:style>
  <w:style w:type="paragraph" w:styleId="BalloonText">
    <w:name w:val="Balloon Text"/>
    <w:basedOn w:val="Normal"/>
    <w:link w:val="BalloonTextChar"/>
    <w:uiPriority w:val="99"/>
    <w:semiHidden/>
    <w:unhideWhenUsed/>
    <w:rsid w:val="00681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3AC"/>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webb,Char Char Char, Char Char Char, Char Char,Char Char"/>
    <w:basedOn w:val="Normal"/>
    <w:link w:val="NormalWebChar"/>
    <w:uiPriority w:val="99"/>
    <w:unhideWhenUsed/>
    <w:qFormat/>
    <w:rsid w:val="00C725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1,Char Char Char1"/>
    <w:link w:val="NormalWeb"/>
    <w:uiPriority w:val="99"/>
    <w:rsid w:val="00C725E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25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D77"/>
  </w:style>
  <w:style w:type="paragraph" w:styleId="ListParagraph">
    <w:name w:val="List Paragraph"/>
    <w:basedOn w:val="Normal"/>
    <w:uiPriority w:val="34"/>
    <w:qFormat/>
    <w:rsid w:val="00625D77"/>
    <w:pPr>
      <w:ind w:left="720"/>
      <w:contextualSpacing/>
    </w:pPr>
  </w:style>
  <w:style w:type="character" w:customStyle="1" w:styleId="Heading3Char">
    <w:name w:val="Heading 3 Char"/>
    <w:basedOn w:val="DefaultParagraphFont"/>
    <w:link w:val="Heading3"/>
    <w:uiPriority w:val="9"/>
    <w:semiHidden/>
    <w:rsid w:val="00625D77"/>
    <w:rPr>
      <w:rFonts w:asciiTheme="majorHAnsi" w:eastAsiaTheme="majorEastAsia" w:hAnsiTheme="majorHAnsi" w:cstheme="majorBidi"/>
      <w:b/>
      <w:bCs/>
      <w:color w:val="4F81BD" w:themeColor="accent1"/>
      <w:sz w:val="28"/>
      <w:lang w:val="en-US"/>
    </w:rPr>
  </w:style>
  <w:style w:type="character" w:customStyle="1" w:styleId="fontstyle01">
    <w:name w:val="fontstyle01"/>
    <w:basedOn w:val="DefaultParagraphFont"/>
    <w:rsid w:val="00A467F8"/>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1A3EC2"/>
    <w:rPr>
      <w:rFonts w:ascii="Times New Roman" w:hAnsi="Times New Roman" w:cs="Times New Roman" w:hint="default"/>
      <w:b w:val="0"/>
      <w:bCs w:val="0"/>
      <w:i w:val="0"/>
      <w:iCs w:val="0"/>
      <w:color w:val="000000"/>
      <w:sz w:val="28"/>
      <w:szCs w:val="28"/>
    </w:rPr>
  </w:style>
  <w:style w:type="character" w:customStyle="1" w:styleId="Heading4Char">
    <w:name w:val="Heading 4 Char"/>
    <w:basedOn w:val="DefaultParagraphFont"/>
    <w:link w:val="Heading4"/>
    <w:uiPriority w:val="9"/>
    <w:rsid w:val="00EF0372"/>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123FF3"/>
    <w:rPr>
      <w:sz w:val="16"/>
      <w:szCs w:val="16"/>
    </w:rPr>
  </w:style>
  <w:style w:type="paragraph" w:styleId="CommentText">
    <w:name w:val="annotation text"/>
    <w:basedOn w:val="Normal"/>
    <w:link w:val="CommentTextChar"/>
    <w:uiPriority w:val="99"/>
    <w:semiHidden/>
    <w:unhideWhenUsed/>
    <w:rsid w:val="00123FF3"/>
    <w:pPr>
      <w:spacing w:line="240" w:lineRule="auto"/>
    </w:pPr>
    <w:rPr>
      <w:sz w:val="20"/>
      <w:szCs w:val="20"/>
    </w:rPr>
  </w:style>
  <w:style w:type="character" w:customStyle="1" w:styleId="CommentTextChar">
    <w:name w:val="Comment Text Char"/>
    <w:basedOn w:val="DefaultParagraphFont"/>
    <w:link w:val="CommentText"/>
    <w:uiPriority w:val="99"/>
    <w:semiHidden/>
    <w:rsid w:val="00123FF3"/>
    <w:rPr>
      <w:sz w:val="20"/>
      <w:szCs w:val="20"/>
    </w:rPr>
  </w:style>
  <w:style w:type="paragraph" w:styleId="CommentSubject">
    <w:name w:val="annotation subject"/>
    <w:basedOn w:val="CommentText"/>
    <w:next w:val="CommentText"/>
    <w:link w:val="CommentSubjectChar"/>
    <w:uiPriority w:val="99"/>
    <w:semiHidden/>
    <w:unhideWhenUsed/>
    <w:rsid w:val="00123FF3"/>
    <w:rPr>
      <w:b/>
      <w:bCs/>
    </w:rPr>
  </w:style>
  <w:style w:type="character" w:customStyle="1" w:styleId="CommentSubjectChar">
    <w:name w:val="Comment Subject Char"/>
    <w:basedOn w:val="CommentTextChar"/>
    <w:link w:val="CommentSubject"/>
    <w:uiPriority w:val="99"/>
    <w:semiHidden/>
    <w:rsid w:val="00123F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803794">
      <w:bodyDiv w:val="1"/>
      <w:marLeft w:val="0"/>
      <w:marRight w:val="0"/>
      <w:marTop w:val="0"/>
      <w:marBottom w:val="0"/>
      <w:divBdr>
        <w:top w:val="none" w:sz="0" w:space="0" w:color="auto"/>
        <w:left w:val="none" w:sz="0" w:space="0" w:color="auto"/>
        <w:bottom w:val="none" w:sz="0" w:space="0" w:color="auto"/>
        <w:right w:val="none" w:sz="0" w:space="0" w:color="auto"/>
      </w:divBdr>
    </w:div>
    <w:div w:id="1942951917">
      <w:bodyDiv w:val="1"/>
      <w:marLeft w:val="0"/>
      <w:marRight w:val="0"/>
      <w:marTop w:val="0"/>
      <w:marBottom w:val="0"/>
      <w:divBdr>
        <w:top w:val="none" w:sz="0" w:space="0" w:color="auto"/>
        <w:left w:val="none" w:sz="0" w:space="0" w:color="auto"/>
        <w:bottom w:val="none" w:sz="0" w:space="0" w:color="auto"/>
        <w:right w:val="none" w:sz="0" w:space="0" w:color="auto"/>
      </w:divBdr>
    </w:div>
    <w:div w:id="21276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2E7A66-AB7A-4FE3-958F-B740733B2961}">
  <ds:schemaRefs>
    <ds:schemaRef ds:uri="http://schemas.openxmlformats.org/officeDocument/2006/bibliography"/>
  </ds:schemaRefs>
</ds:datastoreItem>
</file>

<file path=customXml/itemProps2.xml><?xml version="1.0" encoding="utf-8"?>
<ds:datastoreItem xmlns:ds="http://schemas.openxmlformats.org/officeDocument/2006/customXml" ds:itemID="{60558A1C-4FDB-41D7-87ED-EA4C365FFBAF}"/>
</file>

<file path=customXml/itemProps3.xml><?xml version="1.0" encoding="utf-8"?>
<ds:datastoreItem xmlns:ds="http://schemas.openxmlformats.org/officeDocument/2006/customXml" ds:itemID="{6040FD2C-6D57-4C42-9C39-0315FEFB9C4A}"/>
</file>

<file path=customXml/itemProps4.xml><?xml version="1.0" encoding="utf-8"?>
<ds:datastoreItem xmlns:ds="http://schemas.openxmlformats.org/officeDocument/2006/customXml" ds:itemID="{73181964-B19C-4114-BB23-02472924D6D1}"/>
</file>

<file path=docProps/app.xml><?xml version="1.0" encoding="utf-8"?>
<Properties xmlns="http://schemas.openxmlformats.org/officeDocument/2006/extended-properties" xmlns:vt="http://schemas.openxmlformats.org/officeDocument/2006/docPropsVTypes">
  <Template>Normal</Template>
  <TotalTime>9</TotalTime>
  <Pages>3</Pages>
  <Words>1267</Words>
  <Characters>7224</Characters>
  <Application>Microsoft Office Word</Application>
  <DocSecurity>0</DocSecurity>
  <Lines>60</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2024-07-15T09:39:00Z</cp:lastPrinted>
  <dcterms:created xsi:type="dcterms:W3CDTF">2024-08-01T11:22:00Z</dcterms:created>
  <dcterms:modified xsi:type="dcterms:W3CDTF">2024-08-01T11:30:00Z</dcterms:modified>
</cp:coreProperties>
</file>